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1D69" w:rsidRDefault="00AF0621" w:rsidP="003F7F97">
      <w:pPr>
        <w:spacing w:before="100" w:beforeAutospacing="1" w:after="100" w:afterAutospacing="1" w:line="240" w:lineRule="auto"/>
        <w:ind w:left="360"/>
        <w:jc w:val="center"/>
        <w:rPr>
          <w:rFonts w:ascii="Arial" w:eastAsia="Times New Roman" w:hAnsi="Arial" w:cs="Arial"/>
          <w:b/>
          <w:bCs/>
          <w:color w:val="000000"/>
          <w:sz w:val="18"/>
          <w:lang w:eastAsia="ru-RU"/>
        </w:rPr>
      </w:pPr>
      <w:bookmarkStart w:id="0" w:name="_GoBack"/>
      <w:r>
        <w:rPr>
          <w:rFonts w:ascii="Arial" w:eastAsia="Times New Roman" w:hAnsi="Arial" w:cs="Arial"/>
          <w:b/>
          <w:bCs/>
          <w:noProof/>
          <w:color w:val="000000"/>
          <w:sz w:val="18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-641985</wp:posOffset>
            </wp:positionH>
            <wp:positionV relativeFrom="paragraph">
              <wp:posOffset>3810</wp:posOffset>
            </wp:positionV>
            <wp:extent cx="9715500" cy="6457950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G_20221207_114312 (1)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9715500" cy="6457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86/*593/3*33*3*/5968/968/5*+-699-*6+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94"/>
        <w:gridCol w:w="4856"/>
        <w:gridCol w:w="4853"/>
      </w:tblGrid>
      <w:tr w:rsidR="005B437B" w:rsidTr="005B437B">
        <w:tc>
          <w:tcPr>
            <w:tcW w:w="4932" w:type="dxa"/>
          </w:tcPr>
          <w:p w:rsidR="005B437B" w:rsidRDefault="005B437B" w:rsidP="005B437B">
            <w:pPr>
              <w:spacing w:after="0"/>
              <w:rPr>
                <w:rFonts w:ascii="Times New Roman" w:hAnsi="Times New Roman"/>
              </w:rPr>
            </w:pPr>
            <w:r w:rsidRPr="00B31752">
              <w:rPr>
                <w:rFonts w:ascii="Times New Roman" w:hAnsi="Times New Roman"/>
                <w:sz w:val="24"/>
              </w:rPr>
              <w:t>«Рассмотрено»</w:t>
            </w:r>
          </w:p>
        </w:tc>
        <w:tc>
          <w:tcPr>
            <w:tcW w:w="4932" w:type="dxa"/>
          </w:tcPr>
          <w:p w:rsidR="005B437B" w:rsidRDefault="005B437B" w:rsidP="005B437B">
            <w:pPr>
              <w:spacing w:after="0"/>
              <w:rPr>
                <w:rFonts w:ascii="Times New Roman" w:hAnsi="Times New Roman"/>
              </w:rPr>
            </w:pPr>
            <w:r w:rsidRPr="00B31752">
              <w:rPr>
                <w:rFonts w:ascii="Times New Roman" w:hAnsi="Times New Roman"/>
                <w:sz w:val="24"/>
              </w:rPr>
              <w:t>«Согласовано»</w:t>
            </w:r>
          </w:p>
        </w:tc>
        <w:tc>
          <w:tcPr>
            <w:tcW w:w="4932" w:type="dxa"/>
          </w:tcPr>
          <w:p w:rsidR="005B437B" w:rsidRDefault="005B437B" w:rsidP="005B437B">
            <w:pPr>
              <w:spacing w:after="0"/>
              <w:rPr>
                <w:rFonts w:ascii="Times New Roman" w:hAnsi="Times New Roman"/>
              </w:rPr>
            </w:pPr>
            <w:r w:rsidRPr="00B31752">
              <w:rPr>
                <w:rFonts w:ascii="Times New Roman" w:hAnsi="Times New Roman"/>
                <w:sz w:val="24"/>
              </w:rPr>
              <w:t>«Утверждаю»</w:t>
            </w:r>
          </w:p>
        </w:tc>
      </w:tr>
      <w:tr w:rsidR="005B437B" w:rsidTr="005B437B">
        <w:tc>
          <w:tcPr>
            <w:tcW w:w="4932" w:type="dxa"/>
          </w:tcPr>
          <w:p w:rsidR="005B437B" w:rsidRDefault="005B437B" w:rsidP="005B437B">
            <w:pPr>
              <w:spacing w:after="0"/>
              <w:rPr>
                <w:rFonts w:ascii="Times New Roman" w:hAnsi="Times New Roman"/>
              </w:rPr>
            </w:pPr>
            <w:r w:rsidRPr="00B31752">
              <w:rPr>
                <w:rFonts w:ascii="Times New Roman" w:hAnsi="Times New Roman"/>
                <w:sz w:val="24"/>
              </w:rPr>
              <w:t xml:space="preserve">Руководитель </w:t>
            </w:r>
            <w:r>
              <w:rPr>
                <w:rFonts w:ascii="Times New Roman" w:hAnsi="Times New Roman"/>
                <w:sz w:val="24"/>
              </w:rPr>
              <w:t>Ш</w:t>
            </w:r>
            <w:r w:rsidRPr="00B31752">
              <w:rPr>
                <w:rFonts w:ascii="Times New Roman" w:hAnsi="Times New Roman"/>
                <w:sz w:val="24"/>
              </w:rPr>
              <w:t>МО</w:t>
            </w:r>
          </w:p>
        </w:tc>
        <w:tc>
          <w:tcPr>
            <w:tcW w:w="4932" w:type="dxa"/>
          </w:tcPr>
          <w:p w:rsidR="005B437B" w:rsidRDefault="005B437B" w:rsidP="005B437B">
            <w:pPr>
              <w:spacing w:after="0"/>
              <w:rPr>
                <w:rFonts w:ascii="Times New Roman" w:hAnsi="Times New Roman"/>
              </w:rPr>
            </w:pPr>
            <w:r w:rsidRPr="00B31752">
              <w:rPr>
                <w:rFonts w:ascii="Times New Roman" w:hAnsi="Times New Roman"/>
                <w:sz w:val="24"/>
              </w:rPr>
              <w:t>Заместитель директора по УР</w:t>
            </w:r>
          </w:p>
        </w:tc>
        <w:tc>
          <w:tcPr>
            <w:tcW w:w="4932" w:type="dxa"/>
          </w:tcPr>
          <w:p w:rsidR="005B437B" w:rsidRDefault="005B437B" w:rsidP="005B437B">
            <w:pPr>
              <w:spacing w:after="0"/>
              <w:rPr>
                <w:rFonts w:ascii="Times New Roman" w:hAnsi="Times New Roman"/>
              </w:rPr>
            </w:pPr>
            <w:r w:rsidRPr="00B31752">
              <w:rPr>
                <w:rFonts w:ascii="Times New Roman" w:hAnsi="Times New Roman"/>
                <w:sz w:val="24"/>
              </w:rPr>
              <w:t>Директор МБОУ «Богородская СОШ»</w:t>
            </w:r>
          </w:p>
        </w:tc>
      </w:tr>
      <w:tr w:rsidR="005B437B" w:rsidTr="005B437B">
        <w:tc>
          <w:tcPr>
            <w:tcW w:w="4932" w:type="dxa"/>
          </w:tcPr>
          <w:p w:rsidR="005B437B" w:rsidRDefault="005B437B" w:rsidP="005B437B">
            <w:pPr>
              <w:spacing w:after="0"/>
              <w:rPr>
                <w:rFonts w:ascii="Times New Roman" w:hAnsi="Times New Roman"/>
              </w:rPr>
            </w:pPr>
            <w:r w:rsidRPr="00B31752">
              <w:rPr>
                <w:rFonts w:ascii="Times New Roman" w:hAnsi="Times New Roman"/>
                <w:sz w:val="24"/>
              </w:rPr>
              <w:t>_______/</w:t>
            </w:r>
            <w:proofErr w:type="spellStart"/>
            <w:r w:rsidR="00C86ACE">
              <w:rPr>
                <w:rFonts w:ascii="Times New Roman" w:hAnsi="Times New Roman"/>
                <w:sz w:val="24"/>
                <w:u w:val="single"/>
              </w:rPr>
              <w:t>Марданшина</w:t>
            </w:r>
            <w:proofErr w:type="spellEnd"/>
            <w:r w:rsidR="00C86ACE">
              <w:rPr>
                <w:rFonts w:ascii="Times New Roman" w:hAnsi="Times New Roman"/>
                <w:sz w:val="24"/>
                <w:u w:val="single"/>
              </w:rPr>
              <w:t xml:space="preserve"> Р.М.</w:t>
            </w:r>
            <w:r w:rsidR="00C86ACE">
              <w:rPr>
                <w:rFonts w:ascii="Times New Roman" w:hAnsi="Times New Roman"/>
                <w:sz w:val="24"/>
              </w:rPr>
              <w:t>/</w:t>
            </w:r>
          </w:p>
        </w:tc>
        <w:tc>
          <w:tcPr>
            <w:tcW w:w="4932" w:type="dxa"/>
          </w:tcPr>
          <w:p w:rsidR="005B437B" w:rsidRDefault="005B437B" w:rsidP="005B437B">
            <w:pPr>
              <w:spacing w:after="0"/>
              <w:rPr>
                <w:rFonts w:ascii="Times New Roman" w:hAnsi="Times New Roman"/>
              </w:rPr>
            </w:pPr>
            <w:r w:rsidRPr="00B31752">
              <w:rPr>
                <w:rFonts w:ascii="Times New Roman" w:hAnsi="Times New Roman"/>
                <w:sz w:val="24"/>
              </w:rPr>
              <w:t>МБОУ «Богородская СОШ»</w:t>
            </w:r>
          </w:p>
        </w:tc>
        <w:tc>
          <w:tcPr>
            <w:tcW w:w="4932" w:type="dxa"/>
          </w:tcPr>
          <w:p w:rsidR="005B437B" w:rsidRDefault="005B437B" w:rsidP="005B437B">
            <w:pPr>
              <w:spacing w:after="0"/>
              <w:rPr>
                <w:rFonts w:ascii="Times New Roman" w:hAnsi="Times New Roman"/>
              </w:rPr>
            </w:pPr>
            <w:r w:rsidRPr="00B31752">
              <w:rPr>
                <w:rFonts w:ascii="Times New Roman" w:hAnsi="Times New Roman"/>
                <w:sz w:val="24"/>
              </w:rPr>
              <w:t>__________________/</w:t>
            </w:r>
            <w:proofErr w:type="spellStart"/>
            <w:r w:rsidRPr="00B31752">
              <w:rPr>
                <w:rFonts w:ascii="Times New Roman" w:hAnsi="Times New Roman"/>
                <w:sz w:val="24"/>
              </w:rPr>
              <w:t>Олимбаев</w:t>
            </w:r>
            <w:proofErr w:type="spellEnd"/>
            <w:r w:rsidRPr="00B31752">
              <w:rPr>
                <w:rFonts w:ascii="Times New Roman" w:hAnsi="Times New Roman"/>
                <w:sz w:val="24"/>
              </w:rPr>
              <w:t xml:space="preserve"> Т.А./</w:t>
            </w:r>
          </w:p>
        </w:tc>
      </w:tr>
      <w:tr w:rsidR="005B437B" w:rsidTr="005B437B">
        <w:tc>
          <w:tcPr>
            <w:tcW w:w="4932" w:type="dxa"/>
          </w:tcPr>
          <w:p w:rsidR="005B437B" w:rsidRDefault="005B437B" w:rsidP="005B437B">
            <w:pPr>
              <w:spacing w:after="0"/>
              <w:rPr>
                <w:rFonts w:ascii="Times New Roman" w:hAnsi="Times New Roman"/>
              </w:rPr>
            </w:pPr>
            <w:r w:rsidRPr="00B31752">
              <w:rPr>
                <w:rFonts w:ascii="Times New Roman" w:hAnsi="Times New Roman"/>
                <w:sz w:val="24"/>
              </w:rPr>
              <w:t>Протокол №___от</w:t>
            </w:r>
          </w:p>
        </w:tc>
        <w:tc>
          <w:tcPr>
            <w:tcW w:w="4932" w:type="dxa"/>
          </w:tcPr>
          <w:p w:rsidR="005B437B" w:rsidRDefault="005B437B" w:rsidP="005B437B">
            <w:pPr>
              <w:spacing w:after="0"/>
              <w:rPr>
                <w:rFonts w:ascii="Times New Roman" w:hAnsi="Times New Roman"/>
              </w:rPr>
            </w:pPr>
            <w:r w:rsidRPr="00B31752">
              <w:rPr>
                <w:rFonts w:ascii="Times New Roman" w:hAnsi="Times New Roman"/>
                <w:sz w:val="24"/>
              </w:rPr>
              <w:t>____________/</w:t>
            </w:r>
            <w:r w:rsidRPr="00B31752">
              <w:rPr>
                <w:rFonts w:ascii="Times New Roman" w:hAnsi="Times New Roman"/>
                <w:sz w:val="24"/>
                <w:u w:val="single"/>
              </w:rPr>
              <w:t>Тимофеева Г.А.</w:t>
            </w:r>
            <w:r w:rsidRPr="00B31752">
              <w:rPr>
                <w:rFonts w:ascii="Times New Roman" w:hAnsi="Times New Roman"/>
                <w:sz w:val="24"/>
              </w:rPr>
              <w:t>/</w:t>
            </w:r>
          </w:p>
        </w:tc>
        <w:tc>
          <w:tcPr>
            <w:tcW w:w="4932" w:type="dxa"/>
          </w:tcPr>
          <w:p w:rsidR="005B437B" w:rsidRDefault="005B437B" w:rsidP="005B437B">
            <w:pPr>
              <w:spacing w:after="0"/>
              <w:rPr>
                <w:rFonts w:ascii="Times New Roman" w:hAnsi="Times New Roman"/>
              </w:rPr>
            </w:pPr>
            <w:proofErr w:type="gramStart"/>
            <w:r w:rsidRPr="00B31752">
              <w:rPr>
                <w:rFonts w:ascii="Times New Roman" w:hAnsi="Times New Roman"/>
                <w:sz w:val="24"/>
              </w:rPr>
              <w:t>Приказ  №</w:t>
            </w:r>
            <w:proofErr w:type="gramEnd"/>
            <w:r w:rsidRPr="00B31752">
              <w:rPr>
                <w:rFonts w:ascii="Times New Roman" w:hAnsi="Times New Roman"/>
                <w:sz w:val="24"/>
              </w:rPr>
              <w:t xml:space="preserve">   _____  от</w:t>
            </w:r>
          </w:p>
        </w:tc>
      </w:tr>
      <w:tr w:rsidR="005B437B" w:rsidTr="005B437B">
        <w:tc>
          <w:tcPr>
            <w:tcW w:w="4932" w:type="dxa"/>
          </w:tcPr>
          <w:p w:rsidR="005B437B" w:rsidRDefault="005B437B" w:rsidP="005B437B">
            <w:pPr>
              <w:spacing w:after="0"/>
              <w:rPr>
                <w:rFonts w:ascii="Times New Roman" w:hAnsi="Times New Roman"/>
              </w:rPr>
            </w:pPr>
            <w:r w:rsidRPr="00B31752">
              <w:rPr>
                <w:rFonts w:ascii="Times New Roman" w:hAnsi="Times New Roman"/>
                <w:sz w:val="24"/>
              </w:rPr>
              <w:t>«_____»________20___г.</w:t>
            </w:r>
          </w:p>
        </w:tc>
        <w:tc>
          <w:tcPr>
            <w:tcW w:w="4932" w:type="dxa"/>
          </w:tcPr>
          <w:p w:rsidR="005B437B" w:rsidRDefault="005B437B" w:rsidP="005B437B">
            <w:pPr>
              <w:spacing w:after="0"/>
              <w:rPr>
                <w:rFonts w:ascii="Times New Roman" w:hAnsi="Times New Roman"/>
              </w:rPr>
            </w:pPr>
            <w:r w:rsidRPr="00B31752">
              <w:rPr>
                <w:rFonts w:ascii="Times New Roman" w:hAnsi="Times New Roman"/>
                <w:sz w:val="24"/>
              </w:rPr>
              <w:t>«_____»________________20___г.</w:t>
            </w:r>
          </w:p>
        </w:tc>
        <w:tc>
          <w:tcPr>
            <w:tcW w:w="4932" w:type="dxa"/>
          </w:tcPr>
          <w:p w:rsidR="005B437B" w:rsidRDefault="005B437B" w:rsidP="005B437B">
            <w:pPr>
              <w:spacing w:after="0"/>
              <w:rPr>
                <w:rFonts w:ascii="Times New Roman" w:hAnsi="Times New Roman"/>
              </w:rPr>
            </w:pPr>
            <w:r w:rsidRPr="00B31752">
              <w:rPr>
                <w:rFonts w:ascii="Times New Roman" w:hAnsi="Times New Roman"/>
                <w:sz w:val="24"/>
              </w:rPr>
              <w:t>«_____»_________________20___ г.</w:t>
            </w:r>
          </w:p>
        </w:tc>
      </w:tr>
    </w:tbl>
    <w:p w:rsidR="005B437B" w:rsidRDefault="005B437B" w:rsidP="005B437B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5B437B" w:rsidRDefault="005B437B" w:rsidP="005B437B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5B437B" w:rsidRPr="00D01EA7" w:rsidRDefault="005B437B" w:rsidP="005B437B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5B437B" w:rsidRPr="00D01EA7" w:rsidRDefault="005B437B" w:rsidP="005B437B">
      <w:pPr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B437B" w:rsidRDefault="005B437B" w:rsidP="005B437B">
      <w:pPr>
        <w:spacing w:after="0" w:line="240" w:lineRule="auto"/>
        <w:jc w:val="center"/>
        <w:rPr>
          <w:rFonts w:ascii="Times New Roman" w:hAnsi="Times New Roman"/>
          <w:b/>
          <w:bCs/>
          <w:sz w:val="32"/>
          <w:szCs w:val="32"/>
        </w:rPr>
      </w:pPr>
    </w:p>
    <w:p w:rsidR="005B437B" w:rsidRDefault="005B437B" w:rsidP="005B437B">
      <w:pPr>
        <w:spacing w:after="0" w:line="240" w:lineRule="auto"/>
        <w:jc w:val="center"/>
        <w:rPr>
          <w:rFonts w:ascii="Times New Roman" w:hAnsi="Times New Roman"/>
          <w:b/>
          <w:bCs/>
          <w:sz w:val="32"/>
          <w:szCs w:val="32"/>
        </w:rPr>
      </w:pPr>
    </w:p>
    <w:p w:rsidR="005B437B" w:rsidRDefault="005B437B" w:rsidP="005B437B">
      <w:pPr>
        <w:spacing w:after="0" w:line="240" w:lineRule="auto"/>
        <w:jc w:val="center"/>
        <w:rPr>
          <w:rFonts w:ascii="Times New Roman" w:hAnsi="Times New Roman"/>
          <w:b/>
          <w:bCs/>
          <w:sz w:val="32"/>
          <w:szCs w:val="32"/>
        </w:rPr>
      </w:pPr>
    </w:p>
    <w:p w:rsidR="005B437B" w:rsidRDefault="005B437B" w:rsidP="005B437B">
      <w:pPr>
        <w:spacing w:after="0" w:line="240" w:lineRule="auto"/>
        <w:jc w:val="center"/>
        <w:rPr>
          <w:rFonts w:ascii="Times New Roman" w:hAnsi="Times New Roman"/>
          <w:b/>
          <w:bCs/>
          <w:sz w:val="32"/>
          <w:szCs w:val="32"/>
        </w:rPr>
      </w:pPr>
    </w:p>
    <w:p w:rsidR="005B437B" w:rsidRPr="00103830" w:rsidRDefault="005B437B" w:rsidP="005B437B">
      <w:pPr>
        <w:spacing w:after="0" w:line="240" w:lineRule="auto"/>
        <w:jc w:val="center"/>
        <w:rPr>
          <w:rFonts w:ascii="Times New Roman" w:hAnsi="Times New Roman"/>
          <w:b/>
          <w:bCs/>
          <w:sz w:val="32"/>
          <w:szCs w:val="32"/>
        </w:rPr>
      </w:pPr>
      <w:r w:rsidRPr="00103830">
        <w:rPr>
          <w:rFonts w:ascii="Times New Roman" w:hAnsi="Times New Roman"/>
          <w:b/>
          <w:bCs/>
          <w:sz w:val="32"/>
          <w:szCs w:val="32"/>
        </w:rPr>
        <w:t>Рабочая программа</w:t>
      </w:r>
    </w:p>
    <w:p w:rsidR="005B437B" w:rsidRPr="00103830" w:rsidRDefault="005B437B" w:rsidP="005B437B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103830">
        <w:rPr>
          <w:rFonts w:ascii="Times New Roman" w:hAnsi="Times New Roman"/>
          <w:b/>
          <w:bCs/>
          <w:sz w:val="24"/>
          <w:szCs w:val="24"/>
        </w:rPr>
        <w:t xml:space="preserve">по английскому языку </w:t>
      </w:r>
      <w:r>
        <w:rPr>
          <w:rFonts w:ascii="Times New Roman" w:hAnsi="Times New Roman"/>
          <w:b/>
          <w:bCs/>
          <w:sz w:val="24"/>
          <w:szCs w:val="24"/>
        </w:rPr>
        <w:t>для 11</w:t>
      </w:r>
      <w:r w:rsidRPr="00103830">
        <w:rPr>
          <w:rFonts w:ascii="Times New Roman" w:hAnsi="Times New Roman"/>
          <w:b/>
          <w:bCs/>
          <w:sz w:val="24"/>
          <w:szCs w:val="24"/>
        </w:rPr>
        <w:t xml:space="preserve"> класса</w:t>
      </w:r>
    </w:p>
    <w:p w:rsidR="005B437B" w:rsidRPr="0040009D" w:rsidRDefault="005B437B" w:rsidP="005B437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B437B" w:rsidRPr="00D01EA7" w:rsidRDefault="005B437B" w:rsidP="005B437B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5B437B" w:rsidRPr="00D01EA7" w:rsidRDefault="005B437B" w:rsidP="005B437B">
      <w:pPr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</w:p>
    <w:p w:rsidR="005B437B" w:rsidRPr="00D01EA7" w:rsidRDefault="005B437B" w:rsidP="005B437B">
      <w:pPr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</w:p>
    <w:p w:rsidR="005B437B" w:rsidRDefault="005B437B" w:rsidP="005B437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5B437B" w:rsidRDefault="005B437B" w:rsidP="005B437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5B437B" w:rsidRPr="00D01EA7" w:rsidRDefault="005B437B" w:rsidP="005B437B">
      <w:pPr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</w:p>
    <w:p w:rsidR="005B437B" w:rsidRPr="00D01EA7" w:rsidRDefault="005B437B" w:rsidP="005B437B">
      <w:pPr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</w:p>
    <w:p w:rsidR="005B437B" w:rsidRPr="00D01EA7" w:rsidRDefault="005B437B" w:rsidP="005B437B">
      <w:pPr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</w:p>
    <w:p w:rsidR="005B437B" w:rsidRPr="00D01EA7" w:rsidRDefault="005B437B" w:rsidP="005B437B">
      <w:pPr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</w:p>
    <w:p w:rsidR="005B437B" w:rsidRDefault="005B437B" w:rsidP="005B437B">
      <w:pPr>
        <w:jc w:val="right"/>
        <w:rPr>
          <w:rFonts w:ascii="Times New Roman" w:hAnsi="Times New Roman"/>
          <w:sz w:val="20"/>
          <w:szCs w:val="20"/>
        </w:rPr>
      </w:pPr>
    </w:p>
    <w:p w:rsidR="005B437B" w:rsidRDefault="005B437B" w:rsidP="005B437B"/>
    <w:p w:rsidR="00D02D87" w:rsidRPr="00723D61" w:rsidRDefault="00C71D69" w:rsidP="004834AB">
      <w:pPr>
        <w:pStyle w:val="A5"/>
        <w:ind w:left="210"/>
        <w:jc w:val="center"/>
      </w:pPr>
      <w:r>
        <w:rPr>
          <w:rFonts w:eastAsia="Times New Roman"/>
          <w:b/>
          <w:sz w:val="28"/>
          <w:szCs w:val="28"/>
        </w:rPr>
        <w:br w:type="page"/>
      </w:r>
      <w:r w:rsidR="003A0A2E">
        <w:rPr>
          <w:rFonts w:ascii="Times New Roman" w:hAnsi="Times New Roman"/>
          <w:b/>
          <w:bCs/>
          <w:sz w:val="24"/>
          <w:szCs w:val="24"/>
        </w:rPr>
        <w:lastRenderedPageBreak/>
        <w:t xml:space="preserve">Пояснительная записка </w:t>
      </w:r>
      <w:r w:rsidR="00AF0621">
        <w:rPr>
          <w:rFonts w:ascii="Times New Roman" w:hAnsi="Times New Roman"/>
          <w:b/>
          <w:bCs/>
          <w:sz w:val="24"/>
          <w:szCs w:val="24"/>
        </w:rPr>
        <w:t>6+-966666666666666666666666666</w:t>
      </w:r>
    </w:p>
    <w:p w:rsidR="002050E2" w:rsidRPr="004834AB" w:rsidRDefault="002050E2" w:rsidP="004834AB">
      <w:pPr>
        <w:widowControl w:val="0"/>
        <w:tabs>
          <w:tab w:val="left" w:pos="567"/>
        </w:tabs>
        <w:autoSpaceDE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4834AB">
        <w:rPr>
          <w:rFonts w:ascii="Times New Roman" w:hAnsi="Times New Roman"/>
          <w:color w:val="000000"/>
        </w:rPr>
        <w:t xml:space="preserve">Данная рабочая программа разработана на основании </w:t>
      </w:r>
    </w:p>
    <w:p w:rsidR="002050E2" w:rsidRPr="004834AB" w:rsidRDefault="002050E2" w:rsidP="004834AB">
      <w:pPr>
        <w:widowControl w:val="0"/>
        <w:tabs>
          <w:tab w:val="left" w:pos="567"/>
        </w:tabs>
        <w:autoSpaceDE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4834AB">
        <w:rPr>
          <w:rFonts w:ascii="Times New Roman" w:hAnsi="Times New Roman"/>
          <w:color w:val="000000"/>
        </w:rPr>
        <w:t>- Закона Российской Федерации от 29.12.2012 №273-ФЗ «Об образовании в Российской Федерации» (далее - Федеральный закон № 273-ФЗ);</w:t>
      </w:r>
    </w:p>
    <w:p w:rsidR="002050E2" w:rsidRPr="004834AB" w:rsidRDefault="002050E2" w:rsidP="004834AB">
      <w:pPr>
        <w:widowControl w:val="0"/>
        <w:tabs>
          <w:tab w:val="left" w:pos="567"/>
        </w:tabs>
        <w:autoSpaceDE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4834AB">
        <w:rPr>
          <w:rFonts w:ascii="Times New Roman" w:hAnsi="Times New Roman"/>
          <w:color w:val="000000"/>
        </w:rPr>
        <w:t>- 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Федерации от 6 октября 2009 г. № 373</w:t>
      </w:r>
    </w:p>
    <w:p w:rsidR="002050E2" w:rsidRPr="004834AB" w:rsidRDefault="002050E2" w:rsidP="004834AB">
      <w:pPr>
        <w:widowControl w:val="0"/>
        <w:tabs>
          <w:tab w:val="left" w:pos="567"/>
        </w:tabs>
        <w:autoSpaceDE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4834AB">
        <w:rPr>
          <w:rFonts w:ascii="Times New Roman" w:hAnsi="Times New Roman"/>
          <w:color w:val="000000"/>
        </w:rPr>
        <w:t>- Примерной основной образовательной программы основного общего образования (одобрена решением федерального учебно-методического объединения по общему образованию, протокол от 08.04.2015 № 1/15)</w:t>
      </w:r>
    </w:p>
    <w:p w:rsidR="002050E2" w:rsidRPr="004834AB" w:rsidRDefault="002050E2" w:rsidP="005B437B">
      <w:pPr>
        <w:widowControl w:val="0"/>
        <w:tabs>
          <w:tab w:val="left" w:pos="567"/>
        </w:tabs>
        <w:autoSpaceDE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4834AB">
        <w:rPr>
          <w:rFonts w:ascii="Times New Roman" w:hAnsi="Times New Roman"/>
        </w:rPr>
        <w:t xml:space="preserve">- авторской рабочей программы под редакцией Ю.Е. Ваулина, В. Эванс, Дж. Дули, О.Е. </w:t>
      </w:r>
      <w:proofErr w:type="spellStart"/>
      <w:proofErr w:type="gramStart"/>
      <w:r w:rsidRPr="004834AB">
        <w:rPr>
          <w:rFonts w:ascii="Times New Roman" w:hAnsi="Times New Roman"/>
        </w:rPr>
        <w:t>Подоляко</w:t>
      </w:r>
      <w:proofErr w:type="spellEnd"/>
      <w:r w:rsidRPr="004834AB">
        <w:rPr>
          <w:rFonts w:ascii="Times New Roman" w:hAnsi="Times New Roman"/>
        </w:rPr>
        <w:t>,  –</w:t>
      </w:r>
      <w:proofErr w:type="gramEnd"/>
      <w:r w:rsidRPr="004834AB">
        <w:rPr>
          <w:rFonts w:ascii="Times New Roman" w:hAnsi="Times New Roman"/>
        </w:rPr>
        <w:t>М.: Просвещение;  2014.  Рекомендовано (допущено) Министерством образования РФ    к использованию в образовательном процессе в общеобр</w:t>
      </w:r>
      <w:r w:rsidR="003C520E">
        <w:rPr>
          <w:rFonts w:ascii="Times New Roman" w:hAnsi="Times New Roman"/>
        </w:rPr>
        <w:t>азовательных учреждениях</w:t>
      </w:r>
      <w:r w:rsidRPr="004834AB">
        <w:rPr>
          <w:rFonts w:ascii="Times New Roman" w:hAnsi="Times New Roman"/>
        </w:rPr>
        <w:t>.</w:t>
      </w:r>
    </w:p>
    <w:p w:rsidR="002050E2" w:rsidRPr="004834AB" w:rsidRDefault="002050E2" w:rsidP="004834AB">
      <w:pPr>
        <w:widowControl w:val="0"/>
        <w:tabs>
          <w:tab w:val="left" w:pos="567"/>
        </w:tabs>
        <w:autoSpaceDE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4834AB">
        <w:rPr>
          <w:rFonts w:ascii="Times New Roman" w:hAnsi="Times New Roman"/>
          <w:color w:val="000000"/>
        </w:rPr>
        <w:t xml:space="preserve">- Учебного плана МБОУ </w:t>
      </w:r>
      <w:r w:rsidRPr="004834AB">
        <w:rPr>
          <w:rFonts w:ascii="Times New Roman" w:hAnsi="Times New Roman"/>
        </w:rPr>
        <w:t>«</w:t>
      </w:r>
      <w:r w:rsidR="005B437B">
        <w:rPr>
          <w:rFonts w:ascii="Times New Roman" w:hAnsi="Times New Roman"/>
        </w:rPr>
        <w:t>Богородская СОШ</w:t>
      </w:r>
      <w:r w:rsidRPr="004834AB">
        <w:rPr>
          <w:rFonts w:ascii="Times New Roman" w:hAnsi="Times New Roman"/>
        </w:rPr>
        <w:t xml:space="preserve">» </w:t>
      </w:r>
      <w:r w:rsidR="004834AB" w:rsidRPr="004834AB">
        <w:rPr>
          <w:rFonts w:ascii="Times New Roman" w:hAnsi="Times New Roman"/>
        </w:rPr>
        <w:t xml:space="preserve">на </w:t>
      </w:r>
      <w:r w:rsidR="00E30F28">
        <w:rPr>
          <w:rFonts w:ascii="Times New Roman" w:hAnsi="Times New Roman"/>
          <w:color w:val="000000"/>
        </w:rPr>
        <w:t>202</w:t>
      </w:r>
      <w:r w:rsidR="00C86ACE">
        <w:rPr>
          <w:rFonts w:ascii="Times New Roman" w:hAnsi="Times New Roman"/>
          <w:color w:val="000000"/>
        </w:rPr>
        <w:t>1</w:t>
      </w:r>
      <w:r w:rsidR="005B437B">
        <w:rPr>
          <w:rFonts w:ascii="Times New Roman" w:hAnsi="Times New Roman"/>
          <w:color w:val="000000"/>
        </w:rPr>
        <w:t>-202</w:t>
      </w:r>
      <w:r w:rsidR="00C86ACE">
        <w:rPr>
          <w:rFonts w:ascii="Times New Roman" w:hAnsi="Times New Roman"/>
          <w:color w:val="000000"/>
        </w:rPr>
        <w:t>2</w:t>
      </w:r>
      <w:r w:rsidRPr="004834AB">
        <w:rPr>
          <w:rFonts w:ascii="Times New Roman" w:hAnsi="Times New Roman"/>
          <w:color w:val="000000"/>
        </w:rPr>
        <w:t xml:space="preserve"> учебный год.</w:t>
      </w:r>
    </w:p>
    <w:p w:rsidR="00D02D87" w:rsidRPr="004834AB" w:rsidRDefault="00D02D87" w:rsidP="002050E2">
      <w:pPr>
        <w:pStyle w:val="A5"/>
        <w:ind w:left="210"/>
        <w:jc w:val="center"/>
        <w:rPr>
          <w:rFonts w:ascii="Times New Roman" w:hAnsi="Times New Roman" w:cs="Times New Roman"/>
          <w:b/>
          <w:bCs/>
        </w:rPr>
      </w:pPr>
    </w:p>
    <w:p w:rsidR="003A0A2E" w:rsidRPr="004834AB" w:rsidRDefault="003A0A2E" w:rsidP="00FA1AAB">
      <w:pPr>
        <w:pStyle w:val="A5"/>
        <w:ind w:left="210"/>
        <w:jc w:val="both"/>
        <w:rPr>
          <w:rFonts w:ascii="Times New Roman" w:eastAsia="Times New Roman" w:hAnsi="Times New Roman" w:cs="Times New Roman"/>
          <w:b/>
          <w:bCs/>
        </w:rPr>
      </w:pPr>
    </w:p>
    <w:p w:rsidR="003A0A2E" w:rsidRPr="004834AB" w:rsidRDefault="003A0A2E" w:rsidP="004834AB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spacing w:after="0" w:line="240" w:lineRule="auto"/>
        <w:ind w:firstLine="283"/>
        <w:jc w:val="center"/>
        <w:rPr>
          <w:rFonts w:ascii="Times New Roman" w:hAnsi="Times New Roman"/>
          <w:sz w:val="24"/>
          <w:szCs w:val="24"/>
        </w:rPr>
      </w:pPr>
      <w:r w:rsidRPr="004834AB">
        <w:rPr>
          <w:rFonts w:ascii="Times New Roman" w:hAnsi="Times New Roman"/>
          <w:b/>
          <w:bCs/>
          <w:sz w:val="24"/>
          <w:szCs w:val="24"/>
        </w:rPr>
        <w:t>Цели изучения учебного предмета.</w:t>
      </w:r>
    </w:p>
    <w:p w:rsidR="003A0A2E" w:rsidRPr="004834AB" w:rsidRDefault="004834AB" w:rsidP="00FA1AAB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spacing w:after="0" w:line="240" w:lineRule="auto"/>
        <w:ind w:firstLine="283"/>
        <w:jc w:val="both"/>
        <w:rPr>
          <w:rFonts w:ascii="Times New Roman" w:hAnsi="Times New Roman"/>
        </w:rPr>
      </w:pPr>
      <w:r w:rsidRPr="004834AB">
        <w:rPr>
          <w:rFonts w:ascii="Times New Roman" w:hAnsi="Times New Roman"/>
        </w:rPr>
        <w:t>-</w:t>
      </w:r>
      <w:r w:rsidR="003A0A2E" w:rsidRPr="004834AB">
        <w:rPr>
          <w:rFonts w:ascii="Times New Roman" w:hAnsi="Times New Roman"/>
        </w:rPr>
        <w:t>дальнейшее развитие иноязычной коммуникативной компетенции (речевой, языковой, социокультурной, компенсаторный, учебно-познавательной):</w:t>
      </w:r>
    </w:p>
    <w:p w:rsidR="003A0A2E" w:rsidRPr="004834AB" w:rsidRDefault="004834AB" w:rsidP="00FA1AAB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spacing w:after="0" w:line="240" w:lineRule="auto"/>
        <w:ind w:firstLine="283"/>
        <w:jc w:val="both"/>
        <w:rPr>
          <w:rFonts w:ascii="Times New Roman" w:hAnsi="Times New Roman"/>
        </w:rPr>
      </w:pPr>
      <w:r w:rsidRPr="004834AB">
        <w:rPr>
          <w:rFonts w:ascii="Times New Roman" w:hAnsi="Times New Roman"/>
        </w:rPr>
        <w:t>-</w:t>
      </w:r>
      <w:r w:rsidR="003A0A2E" w:rsidRPr="004834AB">
        <w:rPr>
          <w:rFonts w:ascii="Times New Roman" w:hAnsi="Times New Roman"/>
        </w:rPr>
        <w:t xml:space="preserve">речевая компетенция – совершенствование коммуникативных умений в четырех основных видах речевой деятельности (говорении, </w:t>
      </w:r>
      <w:proofErr w:type="spellStart"/>
      <w:r w:rsidR="003A0A2E" w:rsidRPr="004834AB">
        <w:rPr>
          <w:rFonts w:ascii="Times New Roman" w:hAnsi="Times New Roman"/>
        </w:rPr>
        <w:t>аудировании</w:t>
      </w:r>
      <w:proofErr w:type="spellEnd"/>
      <w:r w:rsidR="003A0A2E" w:rsidRPr="004834AB">
        <w:rPr>
          <w:rFonts w:ascii="Times New Roman" w:hAnsi="Times New Roman"/>
        </w:rPr>
        <w:t>, чтении, письме);</w:t>
      </w:r>
    </w:p>
    <w:p w:rsidR="003A0A2E" w:rsidRPr="004834AB" w:rsidRDefault="004834AB" w:rsidP="00FA1AAB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spacing w:after="0" w:line="240" w:lineRule="auto"/>
        <w:ind w:firstLine="283"/>
        <w:jc w:val="both"/>
        <w:rPr>
          <w:rFonts w:ascii="Times New Roman" w:hAnsi="Times New Roman"/>
        </w:rPr>
      </w:pPr>
      <w:r w:rsidRPr="004834AB">
        <w:rPr>
          <w:rFonts w:ascii="Times New Roman" w:hAnsi="Times New Roman"/>
        </w:rPr>
        <w:t>-</w:t>
      </w:r>
      <w:r w:rsidR="003A0A2E" w:rsidRPr="004834AB">
        <w:rPr>
          <w:rFonts w:ascii="Times New Roman" w:hAnsi="Times New Roman"/>
        </w:rPr>
        <w:t>языковая компетенция – систематизация ранее изученного материала, овладение новыми языковыми средствами в соответствии с отобранными темами и сферами общения: увеличение объёма используемых лексических единиц; развитие навыка оперирования языковыми единицами в коммуникативных целях;</w:t>
      </w:r>
    </w:p>
    <w:p w:rsidR="003A0A2E" w:rsidRPr="004834AB" w:rsidRDefault="004834AB" w:rsidP="00FA1AAB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spacing w:after="0" w:line="240" w:lineRule="auto"/>
        <w:ind w:firstLine="283"/>
        <w:jc w:val="both"/>
        <w:rPr>
          <w:rFonts w:ascii="Times New Roman" w:hAnsi="Times New Roman"/>
        </w:rPr>
      </w:pPr>
      <w:r w:rsidRPr="004834AB">
        <w:rPr>
          <w:rFonts w:ascii="Times New Roman" w:hAnsi="Times New Roman"/>
        </w:rPr>
        <w:t>-</w:t>
      </w:r>
      <w:r w:rsidR="003A0A2E" w:rsidRPr="004834AB">
        <w:rPr>
          <w:rFonts w:ascii="Times New Roman" w:hAnsi="Times New Roman"/>
        </w:rPr>
        <w:t>социокультурная компетенция – увеличение объёма знаний о социокультурной специфике страны/стран изучаемого языка, совершенствование умений строить своё речевое и не речевое поведение адекватно этой специфике, формирование умений выделять общее и специфическое в культуре родной страны и страны изучаемого языка;</w:t>
      </w:r>
    </w:p>
    <w:p w:rsidR="003A0A2E" w:rsidRPr="004834AB" w:rsidRDefault="004834AB" w:rsidP="00FA1AAB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spacing w:after="0" w:line="240" w:lineRule="auto"/>
        <w:ind w:firstLine="283"/>
        <w:jc w:val="both"/>
        <w:rPr>
          <w:rFonts w:ascii="Times New Roman" w:hAnsi="Times New Roman"/>
        </w:rPr>
      </w:pPr>
      <w:r w:rsidRPr="004834AB">
        <w:rPr>
          <w:rFonts w:ascii="Times New Roman" w:hAnsi="Times New Roman"/>
        </w:rPr>
        <w:t>-</w:t>
      </w:r>
      <w:r w:rsidR="003A0A2E" w:rsidRPr="004834AB">
        <w:rPr>
          <w:rFonts w:ascii="Times New Roman" w:hAnsi="Times New Roman"/>
        </w:rPr>
        <w:t>компенсаторная компетенция – дальнейшее развитие умений выходить из положения в условиях дефицита языковых средств при получении и передаче иноязычной информации;</w:t>
      </w:r>
    </w:p>
    <w:p w:rsidR="003A0A2E" w:rsidRPr="004834AB" w:rsidRDefault="004834AB" w:rsidP="00FA1AAB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spacing w:after="0" w:line="240" w:lineRule="auto"/>
        <w:ind w:firstLine="283"/>
        <w:jc w:val="both"/>
        <w:rPr>
          <w:rFonts w:ascii="Times New Roman" w:hAnsi="Times New Roman"/>
        </w:rPr>
      </w:pPr>
      <w:r w:rsidRPr="004834AB">
        <w:rPr>
          <w:rFonts w:ascii="Times New Roman" w:hAnsi="Times New Roman"/>
        </w:rPr>
        <w:t>-</w:t>
      </w:r>
      <w:r w:rsidR="003A0A2E" w:rsidRPr="004834AB">
        <w:rPr>
          <w:rFonts w:ascii="Times New Roman" w:hAnsi="Times New Roman"/>
        </w:rPr>
        <w:t>учебно-познавательная компетенция – развитие общих и специальных учебных умений, позволяющих совершенствовать учебную деятельность по овладению иностранным языком, удовлетворять с его помощью познавательные интересы в других областях знаний;</w:t>
      </w:r>
    </w:p>
    <w:p w:rsidR="003A0A2E" w:rsidRDefault="004834AB" w:rsidP="00FA1AAB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spacing w:after="0" w:line="240" w:lineRule="auto"/>
        <w:ind w:firstLine="283"/>
        <w:jc w:val="both"/>
        <w:rPr>
          <w:rFonts w:ascii="Times New Roman" w:hAnsi="Times New Roman"/>
        </w:rPr>
      </w:pPr>
      <w:r w:rsidRPr="004834AB">
        <w:rPr>
          <w:rFonts w:ascii="Times New Roman" w:hAnsi="Times New Roman"/>
        </w:rPr>
        <w:t>-</w:t>
      </w:r>
      <w:r w:rsidR="003A0A2E" w:rsidRPr="004834AB">
        <w:rPr>
          <w:rFonts w:ascii="Times New Roman" w:hAnsi="Times New Roman"/>
        </w:rPr>
        <w:t>развитие и воспитание способности и готовности к самостоятельному и непрерывному изучению иностранного языка, дальнейшему самообразованию с его помощью, использованию иностранного языка в других областях знаний; способности к самооценке через наблюдение за собственной речью на родном и иностранном языках, личностному самоопределению учащихся в отношении их будущей профессии; социальная адаптация учащихся, формирование качеств гражданина и патриота.</w:t>
      </w:r>
    </w:p>
    <w:p w:rsidR="004834AB" w:rsidRPr="004834AB" w:rsidRDefault="004834AB" w:rsidP="00FA1AAB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spacing w:after="0" w:line="240" w:lineRule="auto"/>
        <w:ind w:firstLine="283"/>
        <w:jc w:val="both"/>
        <w:rPr>
          <w:rFonts w:ascii="Times New Roman" w:hAnsi="Times New Roman"/>
        </w:rPr>
      </w:pPr>
    </w:p>
    <w:p w:rsidR="004834AB" w:rsidRPr="004834AB" w:rsidRDefault="004834AB" w:rsidP="004834AB">
      <w:pPr>
        <w:tabs>
          <w:tab w:val="left" w:pos="0"/>
        </w:tabs>
        <w:autoSpaceDE w:val="0"/>
        <w:spacing w:after="0" w:line="240" w:lineRule="auto"/>
        <w:rPr>
          <w:rStyle w:val="c19"/>
          <w:rFonts w:ascii="Times New Roman" w:hAnsi="Times New Roman"/>
        </w:rPr>
      </w:pPr>
      <w:r w:rsidRPr="004834AB">
        <w:rPr>
          <w:rFonts w:ascii="Times New Roman" w:hAnsi="Times New Roman"/>
          <w:u w:color="FF0000"/>
        </w:rPr>
        <w:t xml:space="preserve">Программа по УМК </w:t>
      </w:r>
      <w:r w:rsidRPr="004834AB">
        <w:rPr>
          <w:rFonts w:ascii="Times New Roman" w:hAnsi="Times New Roman"/>
        </w:rPr>
        <w:t xml:space="preserve">«Английский в фокусе» для 10 класса/ В. Эванс, Дж. Дули, О.В. Афанасьева, И.В. Михеева </w:t>
      </w:r>
      <w:r w:rsidRPr="004834AB">
        <w:rPr>
          <w:rFonts w:ascii="Times New Roman" w:hAnsi="Times New Roman"/>
          <w:u w:color="FF0000"/>
        </w:rPr>
        <w:t xml:space="preserve"> рассчитана на 105 час., из расчета 3 часа в неделю.. Р</w:t>
      </w:r>
      <w:r w:rsidRPr="004834AB">
        <w:rPr>
          <w:rStyle w:val="c19"/>
          <w:rFonts w:ascii="Times New Roman" w:hAnsi="Times New Roman"/>
          <w:color w:val="000000"/>
        </w:rPr>
        <w:t xml:space="preserve">абочая программа ориентирована на </w:t>
      </w:r>
      <w:proofErr w:type="gramStart"/>
      <w:r w:rsidRPr="004834AB">
        <w:rPr>
          <w:rStyle w:val="c19"/>
          <w:rFonts w:ascii="Times New Roman" w:hAnsi="Times New Roman"/>
          <w:color w:val="000000"/>
        </w:rPr>
        <w:t xml:space="preserve">использование  </w:t>
      </w:r>
      <w:proofErr w:type="spellStart"/>
      <w:r w:rsidRPr="004834AB">
        <w:rPr>
          <w:rStyle w:val="c19"/>
          <w:rFonts w:ascii="Times New Roman" w:hAnsi="Times New Roman"/>
          <w:color w:val="000000"/>
        </w:rPr>
        <w:t>УМК</w:t>
      </w:r>
      <w:proofErr w:type="gramEnd"/>
      <w:r w:rsidRPr="004834AB">
        <w:rPr>
          <w:rStyle w:val="c19"/>
          <w:rFonts w:ascii="Times New Roman" w:hAnsi="Times New Roman"/>
          <w:color w:val="000000"/>
        </w:rPr>
        <w:t>Spotlight</w:t>
      </w:r>
      <w:proofErr w:type="spellEnd"/>
      <w:r w:rsidRPr="004834AB">
        <w:rPr>
          <w:rStyle w:val="c19"/>
          <w:rFonts w:ascii="Times New Roman" w:hAnsi="Times New Roman"/>
          <w:color w:val="000000"/>
        </w:rPr>
        <w:t xml:space="preserve"> для </w:t>
      </w:r>
      <w:r w:rsidRPr="004834AB">
        <w:rPr>
          <w:rStyle w:val="c19"/>
          <w:rFonts w:ascii="Times New Roman" w:hAnsi="Times New Roman"/>
        </w:rPr>
        <w:t>10</w:t>
      </w:r>
      <w:r w:rsidRPr="004834AB">
        <w:rPr>
          <w:rStyle w:val="c19"/>
          <w:rFonts w:ascii="Times New Roman" w:hAnsi="Times New Roman"/>
          <w:color w:val="000000"/>
        </w:rPr>
        <w:t>-х классов  (Английский в фокусе)</w:t>
      </w:r>
      <w:r w:rsidRPr="004834AB">
        <w:rPr>
          <w:rFonts w:ascii="Times New Roman" w:hAnsi="Times New Roman"/>
        </w:rPr>
        <w:t xml:space="preserve"> В. Эванс, Дж. Дули, О.В. Афанасьева, И.В. Михеева </w:t>
      </w:r>
      <w:r w:rsidRPr="004834AB">
        <w:rPr>
          <w:rStyle w:val="c19"/>
          <w:rFonts w:ascii="Times New Roman" w:hAnsi="Times New Roman"/>
          <w:color w:val="000000"/>
        </w:rPr>
        <w:t>. – М.,: «Просвещение»,  2015</w:t>
      </w:r>
    </w:p>
    <w:p w:rsidR="004834AB" w:rsidRPr="004834AB" w:rsidRDefault="004834AB" w:rsidP="00FA1AAB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spacing w:after="0" w:line="240" w:lineRule="auto"/>
        <w:ind w:firstLine="283"/>
        <w:jc w:val="both"/>
        <w:rPr>
          <w:rFonts w:ascii="Times New Roman" w:hAnsi="Times New Roman"/>
        </w:rPr>
      </w:pPr>
    </w:p>
    <w:p w:rsidR="004834AB" w:rsidRPr="004834AB" w:rsidRDefault="004834AB" w:rsidP="004834AB">
      <w:pPr>
        <w:widowControl w:val="0"/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</w:rPr>
      </w:pPr>
      <w:r w:rsidRPr="004834AB">
        <w:rPr>
          <w:rFonts w:ascii="Times New Roman" w:hAnsi="Times New Roman"/>
        </w:rPr>
        <w:t xml:space="preserve">В результате изучения иностранного языка на </w:t>
      </w:r>
      <w:r w:rsidRPr="004834AB">
        <w:rPr>
          <w:rFonts w:ascii="Times New Roman" w:hAnsi="Times New Roman"/>
          <w:b/>
          <w:bCs/>
        </w:rPr>
        <w:t>базовом уровне</w:t>
      </w:r>
      <w:r w:rsidRPr="004834AB">
        <w:rPr>
          <w:rFonts w:ascii="Times New Roman" w:hAnsi="Times New Roman"/>
        </w:rPr>
        <w:t xml:space="preserve"> ученик научится:</w:t>
      </w:r>
    </w:p>
    <w:p w:rsidR="004834AB" w:rsidRPr="004834AB" w:rsidRDefault="00AF0621" w:rsidP="004834AB">
      <w:pPr>
        <w:widowControl w:val="0"/>
        <w:spacing w:after="0" w:line="240" w:lineRule="auto"/>
        <w:ind w:firstLine="284"/>
        <w:jc w:val="both"/>
        <w:rPr>
          <w:rFonts w:ascii="Times New Roman" w:hAnsi="Times New Roman"/>
          <w:b/>
          <w:bCs/>
          <w:u w:val="single"/>
        </w:rPr>
      </w:pPr>
      <w:r w:rsidRPr="004834AB">
        <w:rPr>
          <w:rFonts w:ascii="Times New Roman" w:hAnsi="Times New Roman"/>
          <w:b/>
          <w:bCs/>
          <w:u w:val="single"/>
        </w:rPr>
        <w:lastRenderedPageBreak/>
        <w:t>П</w:t>
      </w:r>
      <w:r w:rsidR="004834AB" w:rsidRPr="004834AB">
        <w:rPr>
          <w:rFonts w:ascii="Times New Roman" w:hAnsi="Times New Roman"/>
          <w:b/>
          <w:bCs/>
          <w:u w:val="single"/>
        </w:rPr>
        <w:t>онимать</w:t>
      </w:r>
      <w:r>
        <w:rPr>
          <w:rFonts w:ascii="Times New Roman" w:hAnsi="Times New Roman"/>
          <w:b/>
          <w:bCs/>
          <w:u w:val="single"/>
        </w:rPr>
        <w:t>+3*******************************3</w:t>
      </w:r>
    </w:p>
    <w:p w:rsidR="004834AB" w:rsidRPr="004834AB" w:rsidRDefault="004834AB" w:rsidP="004834AB">
      <w:pPr>
        <w:widowControl w:val="0"/>
        <w:spacing w:after="0" w:line="240" w:lineRule="auto"/>
        <w:ind w:firstLine="284"/>
        <w:jc w:val="both"/>
        <w:rPr>
          <w:rFonts w:ascii="Times New Roman" w:hAnsi="Times New Roman"/>
        </w:rPr>
      </w:pPr>
      <w:proofErr w:type="gramStart"/>
      <w:r w:rsidRPr="004834AB">
        <w:rPr>
          <w:rFonts w:ascii="Times New Roman" w:hAnsi="Times New Roman"/>
        </w:rPr>
        <w:t>значенияновыхлексическихединиц</w:t>
      </w:r>
      <w:proofErr w:type="gramEnd"/>
      <w:r w:rsidRPr="004834AB">
        <w:rPr>
          <w:rFonts w:ascii="Times New Roman" w:hAnsi="Times New Roman"/>
        </w:rPr>
        <w:t>, связанных с тематикой данного этапа обучения и соответствующими ситуациями общения, в том числе оценочной лексики, реплик-клише речевого этикета, отражающих особенности культуры страны/стран изучаемого языка;</w:t>
      </w:r>
    </w:p>
    <w:p w:rsidR="004834AB" w:rsidRPr="004834AB" w:rsidRDefault="004834AB" w:rsidP="004834AB">
      <w:pPr>
        <w:widowControl w:val="0"/>
        <w:spacing w:after="0" w:line="240" w:lineRule="auto"/>
        <w:ind w:firstLine="284"/>
        <w:jc w:val="both"/>
        <w:rPr>
          <w:rFonts w:ascii="Times New Roman" w:hAnsi="Times New Roman"/>
        </w:rPr>
      </w:pPr>
      <w:r w:rsidRPr="004834AB">
        <w:rPr>
          <w:rFonts w:ascii="Times New Roman" w:hAnsi="Times New Roman"/>
        </w:rPr>
        <w:t>значениеизученныхграмматическихявлений в расширенном объёме (видовременные, неличные и неопределённо-личные формы глагола, формы условного наклонения, косвенная речь/косвенный вопрос, побуждение и др., согласование времён);</w:t>
      </w:r>
    </w:p>
    <w:p w:rsidR="004834AB" w:rsidRPr="004834AB" w:rsidRDefault="004834AB" w:rsidP="004834AB">
      <w:pPr>
        <w:widowControl w:val="0"/>
        <w:spacing w:after="0" w:line="240" w:lineRule="auto"/>
        <w:ind w:firstLine="284"/>
        <w:jc w:val="both"/>
        <w:rPr>
          <w:rFonts w:ascii="Times New Roman" w:hAnsi="Times New Roman"/>
        </w:rPr>
      </w:pPr>
      <w:r w:rsidRPr="004834AB">
        <w:rPr>
          <w:rFonts w:ascii="Times New Roman" w:hAnsi="Times New Roman"/>
        </w:rPr>
        <w:t>страноведческуюинформацию из аутентичных источников, обогащающую социальный опыт школьников: сведения о стране/странах изучаемого языка, их науке и культуре, исторических и современных реалиях, общественных деятелях, месте в мировом сообществе и мировой культуре, взаимоотношениях с нашей страной, языковые средства и правила речевого и не речевого поведения в соответствии со сферой общения и социальным статусом партнёра;</w:t>
      </w:r>
    </w:p>
    <w:p w:rsidR="004834AB" w:rsidRPr="004834AB" w:rsidRDefault="004834AB" w:rsidP="004834AB">
      <w:pPr>
        <w:pStyle w:val="a7"/>
        <w:widowControl w:val="0"/>
        <w:spacing w:after="0"/>
        <w:ind w:firstLine="283"/>
        <w:jc w:val="both"/>
        <w:rPr>
          <w:rFonts w:ascii="Times New Roman" w:eastAsia="Times New Roman" w:hAnsi="Times New Roman" w:cs="Times New Roman"/>
          <w:b/>
          <w:bCs/>
          <w:sz w:val="22"/>
          <w:szCs w:val="22"/>
        </w:rPr>
      </w:pPr>
      <w:r w:rsidRPr="004834AB">
        <w:rPr>
          <w:rFonts w:ascii="Times New Roman" w:hAnsi="Times New Roman" w:cs="Times New Roman"/>
          <w:b/>
          <w:bCs/>
          <w:sz w:val="22"/>
          <w:szCs w:val="22"/>
        </w:rPr>
        <w:t>Говорение</w:t>
      </w:r>
    </w:p>
    <w:p w:rsidR="004834AB" w:rsidRPr="004834AB" w:rsidRDefault="004834AB" w:rsidP="004834AB">
      <w:pPr>
        <w:pStyle w:val="a7"/>
        <w:widowControl w:val="0"/>
        <w:spacing w:after="0"/>
        <w:ind w:firstLine="283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4834AB">
        <w:rPr>
          <w:rFonts w:ascii="Times New Roman" w:hAnsi="Times New Roman" w:cs="Times New Roman"/>
          <w:sz w:val="22"/>
          <w:szCs w:val="22"/>
        </w:rPr>
        <w:t>вести диалог, используя оценочные суждения, в ситуациях официального и неофициального общения (в рамках изученной тематики); рассказывать о себе, своих планах; участвовать в обсуждении проблем в связи с прочитанным/прослушанным иноязычным текстом, соблюдая правила речевого этикета;</w:t>
      </w:r>
    </w:p>
    <w:p w:rsidR="004834AB" w:rsidRPr="004834AB" w:rsidRDefault="004834AB" w:rsidP="004834AB">
      <w:pPr>
        <w:pStyle w:val="a7"/>
        <w:widowControl w:val="0"/>
        <w:spacing w:after="0"/>
        <w:ind w:firstLine="283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4834AB">
        <w:rPr>
          <w:rFonts w:ascii="Times New Roman" w:hAnsi="Times New Roman" w:cs="Times New Roman"/>
          <w:sz w:val="22"/>
          <w:szCs w:val="22"/>
        </w:rPr>
        <w:t>рассказывать о своём окружении, рассуждать в рамках изученной тематики и проблематики; представлять социокультурный портрет своей страны и страны/стран изучаемого языка;</w:t>
      </w:r>
    </w:p>
    <w:p w:rsidR="004834AB" w:rsidRPr="004834AB" w:rsidRDefault="004834AB" w:rsidP="004834AB">
      <w:pPr>
        <w:pStyle w:val="a7"/>
        <w:widowControl w:val="0"/>
        <w:spacing w:after="0"/>
        <w:ind w:firstLine="283"/>
        <w:jc w:val="both"/>
        <w:rPr>
          <w:rFonts w:ascii="Times New Roman" w:eastAsia="Times New Roman" w:hAnsi="Times New Roman" w:cs="Times New Roman"/>
          <w:b/>
          <w:bCs/>
          <w:sz w:val="22"/>
          <w:szCs w:val="22"/>
        </w:rPr>
      </w:pPr>
      <w:proofErr w:type="spellStart"/>
      <w:r w:rsidRPr="004834AB">
        <w:rPr>
          <w:rFonts w:ascii="Times New Roman" w:hAnsi="Times New Roman" w:cs="Times New Roman"/>
          <w:b/>
          <w:bCs/>
          <w:sz w:val="22"/>
          <w:szCs w:val="22"/>
        </w:rPr>
        <w:t>Аудирование</w:t>
      </w:r>
      <w:proofErr w:type="spellEnd"/>
    </w:p>
    <w:p w:rsidR="004834AB" w:rsidRPr="004834AB" w:rsidRDefault="004834AB" w:rsidP="004834AB">
      <w:pPr>
        <w:pStyle w:val="a7"/>
        <w:widowControl w:val="0"/>
        <w:spacing w:after="0"/>
        <w:ind w:firstLine="283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4834AB">
        <w:rPr>
          <w:rFonts w:ascii="Times New Roman" w:hAnsi="Times New Roman" w:cs="Times New Roman"/>
          <w:sz w:val="22"/>
          <w:szCs w:val="22"/>
        </w:rPr>
        <w:t>относительно полно и точно понимать высказывания собеседника в распространённых стандартных ситуациях повседневного общения, понимать основное содержание и извлекать необходимую информацию из различных аудио- и видеоматериалов: прагматических (объявления, прогноз погоды), публицистических (интервью, репортаж), соответствующих тематике данной ступени обучения;</w:t>
      </w:r>
    </w:p>
    <w:p w:rsidR="004834AB" w:rsidRPr="004834AB" w:rsidRDefault="004834AB" w:rsidP="004834AB">
      <w:pPr>
        <w:pStyle w:val="a7"/>
        <w:widowControl w:val="0"/>
        <w:spacing w:after="0"/>
        <w:ind w:firstLine="283"/>
        <w:jc w:val="both"/>
        <w:rPr>
          <w:rFonts w:ascii="Times New Roman" w:eastAsia="Times New Roman" w:hAnsi="Times New Roman" w:cs="Times New Roman"/>
          <w:b/>
          <w:bCs/>
          <w:sz w:val="22"/>
          <w:szCs w:val="22"/>
        </w:rPr>
      </w:pPr>
      <w:r w:rsidRPr="004834AB">
        <w:rPr>
          <w:rFonts w:ascii="Times New Roman" w:hAnsi="Times New Roman" w:cs="Times New Roman"/>
          <w:b/>
          <w:bCs/>
          <w:sz w:val="22"/>
          <w:szCs w:val="22"/>
        </w:rPr>
        <w:t>Чтение</w:t>
      </w:r>
    </w:p>
    <w:p w:rsidR="004834AB" w:rsidRPr="004834AB" w:rsidRDefault="004834AB" w:rsidP="004834AB">
      <w:pPr>
        <w:pStyle w:val="a7"/>
        <w:widowControl w:val="0"/>
        <w:spacing w:after="0"/>
        <w:ind w:firstLine="283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4834AB">
        <w:rPr>
          <w:rFonts w:ascii="Times New Roman" w:hAnsi="Times New Roman" w:cs="Times New Roman"/>
          <w:sz w:val="22"/>
          <w:szCs w:val="22"/>
        </w:rPr>
        <w:t>читать аутентичные тексты различных стилей: публицистические, художественные, научно-популярные, прагматические, используя основные виды чтения (ознакомительное, изучающее, поисковое/просмотровое) в зависимости от коммуникативной задачи;</w:t>
      </w:r>
    </w:p>
    <w:p w:rsidR="004834AB" w:rsidRPr="004834AB" w:rsidRDefault="004834AB" w:rsidP="004834AB">
      <w:pPr>
        <w:pStyle w:val="a7"/>
        <w:widowControl w:val="0"/>
        <w:spacing w:after="0"/>
        <w:ind w:firstLine="283"/>
        <w:jc w:val="both"/>
        <w:rPr>
          <w:rFonts w:ascii="Times New Roman" w:eastAsia="Times New Roman" w:hAnsi="Times New Roman" w:cs="Times New Roman"/>
          <w:b/>
          <w:bCs/>
          <w:sz w:val="22"/>
          <w:szCs w:val="22"/>
        </w:rPr>
      </w:pPr>
      <w:r w:rsidRPr="004834AB">
        <w:rPr>
          <w:rFonts w:ascii="Times New Roman" w:hAnsi="Times New Roman" w:cs="Times New Roman"/>
          <w:b/>
          <w:bCs/>
          <w:sz w:val="22"/>
          <w:szCs w:val="22"/>
        </w:rPr>
        <w:t>Письменная речь</w:t>
      </w:r>
    </w:p>
    <w:p w:rsidR="004834AB" w:rsidRPr="004834AB" w:rsidRDefault="004834AB" w:rsidP="004834AB">
      <w:pPr>
        <w:pStyle w:val="a7"/>
        <w:widowControl w:val="0"/>
        <w:spacing w:after="0"/>
        <w:ind w:firstLine="283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4834AB">
        <w:rPr>
          <w:rFonts w:ascii="Times New Roman" w:hAnsi="Times New Roman" w:cs="Times New Roman"/>
          <w:sz w:val="22"/>
          <w:szCs w:val="22"/>
        </w:rPr>
        <w:t>писать личное письмо, заполнять анкету, письменно излагать сведения о себе в форме, принятой в стране/странах изучаемого языка, делать выписки из иноязычного текста;</w:t>
      </w:r>
    </w:p>
    <w:p w:rsidR="004834AB" w:rsidRPr="004834AB" w:rsidRDefault="004834AB" w:rsidP="004834AB">
      <w:pPr>
        <w:widowControl w:val="0"/>
        <w:spacing w:after="0" w:line="240" w:lineRule="auto"/>
        <w:ind w:firstLine="283"/>
        <w:jc w:val="both"/>
        <w:rPr>
          <w:rFonts w:ascii="Times New Roman" w:hAnsi="Times New Roman"/>
        </w:rPr>
      </w:pPr>
      <w:r w:rsidRPr="004834AB">
        <w:rPr>
          <w:rFonts w:ascii="Times New Roman" w:hAnsi="Times New Roman"/>
          <w:b/>
          <w:bCs/>
          <w:u w:val="single"/>
        </w:rPr>
        <w:t>использовать приобретенные знания и умения в практической деятельности и повседневной жизни для</w:t>
      </w:r>
      <w:r w:rsidRPr="004834AB">
        <w:rPr>
          <w:rFonts w:ascii="Times New Roman" w:hAnsi="Times New Roman"/>
        </w:rPr>
        <w:t>:</w:t>
      </w:r>
    </w:p>
    <w:p w:rsidR="004834AB" w:rsidRPr="004834AB" w:rsidRDefault="004834AB" w:rsidP="004834AB">
      <w:pPr>
        <w:widowControl w:val="0"/>
        <w:spacing w:after="0" w:line="240" w:lineRule="auto"/>
        <w:ind w:firstLine="283"/>
        <w:jc w:val="both"/>
        <w:rPr>
          <w:rFonts w:ascii="Times New Roman" w:hAnsi="Times New Roman"/>
        </w:rPr>
      </w:pPr>
      <w:r w:rsidRPr="004834AB">
        <w:rPr>
          <w:rFonts w:ascii="Times New Roman" w:hAnsi="Times New Roman"/>
        </w:rPr>
        <w:t>общения с представителями других стран, ориентации в современном поликультурном мире;</w:t>
      </w:r>
    </w:p>
    <w:p w:rsidR="004834AB" w:rsidRPr="004834AB" w:rsidRDefault="004834AB" w:rsidP="004834AB">
      <w:pPr>
        <w:widowControl w:val="0"/>
        <w:spacing w:after="0" w:line="240" w:lineRule="auto"/>
        <w:ind w:firstLine="283"/>
        <w:jc w:val="both"/>
        <w:rPr>
          <w:rFonts w:ascii="Times New Roman" w:hAnsi="Times New Roman"/>
        </w:rPr>
      </w:pPr>
      <w:r w:rsidRPr="004834AB">
        <w:rPr>
          <w:rFonts w:ascii="Times New Roman" w:hAnsi="Times New Roman"/>
        </w:rPr>
        <w:t>получения сведений из иноязычных источников информации (в том числе через Интернет), необходимых в целях образования и самообразования;</w:t>
      </w:r>
    </w:p>
    <w:p w:rsidR="004834AB" w:rsidRPr="004834AB" w:rsidRDefault="004834AB" w:rsidP="004834AB">
      <w:pPr>
        <w:widowControl w:val="0"/>
        <w:spacing w:after="0" w:line="240" w:lineRule="auto"/>
        <w:ind w:firstLine="283"/>
        <w:jc w:val="both"/>
        <w:rPr>
          <w:rFonts w:ascii="Times New Roman" w:hAnsi="Times New Roman"/>
        </w:rPr>
      </w:pPr>
      <w:r w:rsidRPr="004834AB">
        <w:rPr>
          <w:rFonts w:ascii="Times New Roman" w:hAnsi="Times New Roman"/>
        </w:rPr>
        <w:t>расширения возможностей в выборе будущей профессиональной деятельности;</w:t>
      </w:r>
    </w:p>
    <w:p w:rsidR="004834AB" w:rsidRPr="004834AB" w:rsidRDefault="004834AB" w:rsidP="004834AB">
      <w:pPr>
        <w:widowControl w:val="0"/>
        <w:spacing w:after="0" w:line="240" w:lineRule="auto"/>
        <w:ind w:firstLine="284"/>
        <w:jc w:val="both"/>
        <w:rPr>
          <w:rFonts w:ascii="Times New Roman" w:hAnsi="Times New Roman"/>
        </w:rPr>
      </w:pPr>
      <w:r w:rsidRPr="004834AB">
        <w:rPr>
          <w:rFonts w:ascii="Times New Roman" w:hAnsi="Times New Roman"/>
        </w:rPr>
        <w:t>изучения ценностей мировой культуры, культурного наследия и достижений других стран; ознакомления представителей зарубежных стран с культурой и достижениями России.</w:t>
      </w:r>
    </w:p>
    <w:p w:rsidR="004834AB" w:rsidRPr="004834AB" w:rsidRDefault="004834AB" w:rsidP="004834AB">
      <w:pPr>
        <w:pStyle w:val="2"/>
        <w:widowControl w:val="0"/>
        <w:spacing w:before="0" w:beforeAutospacing="0" w:after="0" w:afterAutospacing="0"/>
        <w:ind w:firstLine="284"/>
        <w:jc w:val="both"/>
        <w:rPr>
          <w:bCs w:val="0"/>
          <w:color w:val="auto"/>
          <w:sz w:val="22"/>
          <w:szCs w:val="22"/>
        </w:rPr>
      </w:pPr>
      <w:r w:rsidRPr="004834AB">
        <w:rPr>
          <w:bCs w:val="0"/>
          <w:color w:val="auto"/>
          <w:sz w:val="22"/>
          <w:szCs w:val="22"/>
        </w:rPr>
        <w:t>Коммуникативные умения</w:t>
      </w:r>
    </w:p>
    <w:p w:rsidR="004834AB" w:rsidRPr="004834AB" w:rsidRDefault="004834AB" w:rsidP="004834AB">
      <w:pPr>
        <w:pStyle w:val="2"/>
        <w:widowControl w:val="0"/>
        <w:spacing w:before="0" w:beforeAutospacing="0" w:after="0" w:afterAutospacing="0"/>
        <w:ind w:firstLine="284"/>
        <w:jc w:val="both"/>
        <w:rPr>
          <w:bCs w:val="0"/>
          <w:color w:val="auto"/>
          <w:sz w:val="22"/>
          <w:szCs w:val="22"/>
        </w:rPr>
      </w:pPr>
      <w:r w:rsidRPr="004834AB">
        <w:rPr>
          <w:bCs w:val="0"/>
          <w:color w:val="auto"/>
          <w:sz w:val="22"/>
          <w:szCs w:val="22"/>
        </w:rPr>
        <w:t>Говорение</w:t>
      </w:r>
    </w:p>
    <w:p w:rsidR="004834AB" w:rsidRPr="004834AB" w:rsidRDefault="004834AB" w:rsidP="004834AB">
      <w:pPr>
        <w:pStyle w:val="3"/>
        <w:widowControl w:val="0"/>
        <w:spacing w:before="0" w:beforeAutospacing="0" w:after="0" w:afterAutospacing="0"/>
        <w:ind w:firstLine="284"/>
        <w:jc w:val="both"/>
        <w:rPr>
          <w:b w:val="0"/>
          <w:bCs w:val="0"/>
          <w:i/>
          <w:iCs/>
          <w:color w:val="auto"/>
          <w:sz w:val="22"/>
          <w:szCs w:val="22"/>
        </w:rPr>
      </w:pPr>
      <w:r w:rsidRPr="004834AB">
        <w:rPr>
          <w:b w:val="0"/>
          <w:bCs w:val="0"/>
          <w:i/>
          <w:iCs/>
          <w:color w:val="auto"/>
          <w:sz w:val="22"/>
          <w:szCs w:val="22"/>
        </w:rPr>
        <w:t>Диалогическая речь</w:t>
      </w:r>
    </w:p>
    <w:p w:rsidR="004834AB" w:rsidRPr="004834AB" w:rsidRDefault="004834AB" w:rsidP="004834AB">
      <w:pPr>
        <w:widowControl w:val="0"/>
        <w:spacing w:after="0" w:line="240" w:lineRule="auto"/>
        <w:ind w:firstLine="284"/>
        <w:jc w:val="both"/>
        <w:rPr>
          <w:rFonts w:ascii="Times New Roman" w:hAnsi="Times New Roman"/>
        </w:rPr>
      </w:pPr>
      <w:r w:rsidRPr="004834AB">
        <w:rPr>
          <w:rFonts w:ascii="Times New Roman" w:hAnsi="Times New Roman"/>
        </w:rPr>
        <w:t>Совершенствование умений участвовать в диалогах этикетного характера, диалогах-расспросах, диалогах – побуждениях к действию, диалогах – обменах информацией, а также в диалогах смешанного типа, включающих элементы разных типов диалогов на основе новой тематики, в тематических ситуациях официального и неофициального повседневного общения.</w:t>
      </w:r>
    </w:p>
    <w:p w:rsidR="004834AB" w:rsidRPr="004834AB" w:rsidRDefault="004834AB" w:rsidP="004834AB">
      <w:pPr>
        <w:widowControl w:val="0"/>
        <w:spacing w:after="0" w:line="240" w:lineRule="auto"/>
        <w:ind w:firstLine="283"/>
        <w:jc w:val="both"/>
        <w:rPr>
          <w:rFonts w:ascii="Times New Roman" w:hAnsi="Times New Roman"/>
        </w:rPr>
      </w:pPr>
      <w:r w:rsidRPr="004834AB">
        <w:rPr>
          <w:rFonts w:ascii="Times New Roman" w:hAnsi="Times New Roman"/>
        </w:rPr>
        <w:t>Развитие умений:</w:t>
      </w:r>
    </w:p>
    <w:p w:rsidR="004834AB" w:rsidRPr="004834AB" w:rsidRDefault="004834AB" w:rsidP="004834AB">
      <w:pPr>
        <w:widowControl w:val="0"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rFonts w:ascii="Times New Roman" w:hAnsi="Times New Roman"/>
        </w:rPr>
      </w:pPr>
      <w:proofErr w:type="gramStart"/>
      <w:r w:rsidRPr="004834AB">
        <w:rPr>
          <w:rFonts w:ascii="Times New Roman" w:hAnsi="Times New Roman"/>
        </w:rPr>
        <w:lastRenderedPageBreak/>
        <w:t>участвовать</w:t>
      </w:r>
      <w:proofErr w:type="gramEnd"/>
      <w:r w:rsidRPr="004834AB">
        <w:rPr>
          <w:rFonts w:ascii="Times New Roman" w:hAnsi="Times New Roman"/>
        </w:rPr>
        <w:t xml:space="preserve"> в беседе/дискуссии на знакомую </w:t>
      </w:r>
      <w:proofErr w:type="spellStart"/>
      <w:r w:rsidRPr="004834AB">
        <w:rPr>
          <w:rFonts w:ascii="Times New Roman" w:hAnsi="Times New Roman"/>
        </w:rPr>
        <w:t>те</w:t>
      </w:r>
      <w:r w:rsidR="00AF0621">
        <w:rPr>
          <w:rFonts w:ascii="Times New Roman" w:hAnsi="Times New Roman"/>
        </w:rPr>
        <w:t>+</w:t>
      </w:r>
      <w:r w:rsidRPr="004834AB">
        <w:rPr>
          <w:rFonts w:ascii="Times New Roman" w:hAnsi="Times New Roman"/>
        </w:rPr>
        <w:t>му</w:t>
      </w:r>
      <w:proofErr w:type="spellEnd"/>
      <w:r w:rsidRPr="004834AB">
        <w:rPr>
          <w:rFonts w:ascii="Times New Roman" w:hAnsi="Times New Roman"/>
        </w:rPr>
        <w:t>;</w:t>
      </w:r>
    </w:p>
    <w:p w:rsidR="004834AB" w:rsidRPr="004834AB" w:rsidRDefault="004834AB" w:rsidP="004834AB">
      <w:pPr>
        <w:widowControl w:val="0"/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rFonts w:ascii="Times New Roman" w:hAnsi="Times New Roman"/>
        </w:rPr>
      </w:pPr>
      <w:r w:rsidRPr="004834AB">
        <w:rPr>
          <w:rFonts w:ascii="Times New Roman" w:hAnsi="Times New Roman"/>
        </w:rPr>
        <w:t>осуществлять запрос информации;</w:t>
      </w:r>
    </w:p>
    <w:p w:rsidR="004834AB" w:rsidRPr="004834AB" w:rsidRDefault="004834AB" w:rsidP="004834AB">
      <w:pPr>
        <w:widowControl w:val="0"/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rFonts w:ascii="Times New Roman" w:hAnsi="Times New Roman"/>
        </w:rPr>
      </w:pPr>
      <w:r w:rsidRPr="004834AB">
        <w:rPr>
          <w:rFonts w:ascii="Times New Roman" w:hAnsi="Times New Roman"/>
        </w:rPr>
        <w:t>обращаться за разъяснениями;</w:t>
      </w:r>
    </w:p>
    <w:p w:rsidR="004834AB" w:rsidRPr="004834AB" w:rsidRDefault="004834AB" w:rsidP="004834AB">
      <w:pPr>
        <w:widowControl w:val="0"/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rFonts w:ascii="Times New Roman" w:hAnsi="Times New Roman"/>
        </w:rPr>
      </w:pPr>
      <w:r w:rsidRPr="004834AB">
        <w:rPr>
          <w:rFonts w:ascii="Times New Roman" w:hAnsi="Times New Roman"/>
        </w:rPr>
        <w:t>выражать своё отношение к высказыванию партнёра, своё мнение по обсуждаемой теме.</w:t>
      </w:r>
    </w:p>
    <w:p w:rsidR="004834AB" w:rsidRPr="004834AB" w:rsidRDefault="004834AB" w:rsidP="004834AB">
      <w:pPr>
        <w:widowControl w:val="0"/>
        <w:spacing w:after="0" w:line="240" w:lineRule="auto"/>
        <w:ind w:firstLine="283"/>
        <w:jc w:val="both"/>
        <w:rPr>
          <w:rFonts w:ascii="Times New Roman" w:hAnsi="Times New Roman"/>
        </w:rPr>
      </w:pPr>
      <w:r w:rsidRPr="004834AB">
        <w:rPr>
          <w:rFonts w:ascii="Times New Roman" w:hAnsi="Times New Roman"/>
        </w:rPr>
        <w:t>Объем диалогов – до 6–7 реплик со стороны каждого учащегося (1,5 - 2 минуты).</w:t>
      </w:r>
    </w:p>
    <w:p w:rsidR="004834AB" w:rsidRPr="004834AB" w:rsidRDefault="004834AB" w:rsidP="004834AB">
      <w:pPr>
        <w:widowControl w:val="0"/>
        <w:shd w:val="clear" w:color="auto" w:fill="FFFFFF"/>
        <w:spacing w:after="0" w:line="240" w:lineRule="auto"/>
        <w:ind w:firstLine="283"/>
        <w:jc w:val="both"/>
        <w:rPr>
          <w:rFonts w:ascii="Times New Roman" w:hAnsi="Times New Roman"/>
          <w:b/>
          <w:bCs/>
          <w:i/>
          <w:iCs/>
        </w:rPr>
      </w:pPr>
      <w:r w:rsidRPr="004834AB">
        <w:rPr>
          <w:rFonts w:ascii="Times New Roman" w:hAnsi="Times New Roman"/>
          <w:b/>
          <w:bCs/>
          <w:i/>
          <w:iCs/>
        </w:rPr>
        <w:t>Монологическая речь</w:t>
      </w:r>
    </w:p>
    <w:p w:rsidR="004834AB" w:rsidRPr="004834AB" w:rsidRDefault="004834AB" w:rsidP="004834AB">
      <w:pPr>
        <w:pStyle w:val="33"/>
        <w:widowControl w:val="0"/>
        <w:spacing w:after="0"/>
        <w:ind w:firstLine="283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4834AB">
        <w:rPr>
          <w:rFonts w:ascii="Times New Roman" w:hAnsi="Times New Roman" w:cs="Times New Roman"/>
          <w:sz w:val="22"/>
          <w:szCs w:val="22"/>
        </w:rPr>
        <w:t>Совершенствование умений выступать с устными сообщениями в связи с увиденным/прочитанным, по результатам работы над иноязычным проектом.</w:t>
      </w:r>
    </w:p>
    <w:p w:rsidR="004834AB" w:rsidRPr="004834AB" w:rsidRDefault="004834AB" w:rsidP="004834AB">
      <w:pPr>
        <w:widowControl w:val="0"/>
        <w:spacing w:after="0" w:line="240" w:lineRule="auto"/>
        <w:ind w:firstLine="283"/>
        <w:jc w:val="both"/>
        <w:rPr>
          <w:rFonts w:ascii="Times New Roman" w:hAnsi="Times New Roman"/>
        </w:rPr>
      </w:pPr>
      <w:r w:rsidRPr="004834AB">
        <w:rPr>
          <w:rFonts w:ascii="Times New Roman" w:hAnsi="Times New Roman"/>
        </w:rPr>
        <w:t>Развитие умений:</w:t>
      </w:r>
    </w:p>
    <w:p w:rsidR="004834AB" w:rsidRPr="004834AB" w:rsidRDefault="004834AB" w:rsidP="004834AB">
      <w:pPr>
        <w:widowControl w:val="0"/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rFonts w:ascii="Times New Roman" w:hAnsi="Times New Roman"/>
        </w:rPr>
      </w:pPr>
      <w:r w:rsidRPr="004834AB">
        <w:rPr>
          <w:rFonts w:ascii="Times New Roman" w:hAnsi="Times New Roman"/>
        </w:rPr>
        <w:t xml:space="preserve">делать сообщения, содержащие наиболее важную информацию по теме/проблеме; </w:t>
      </w:r>
    </w:p>
    <w:p w:rsidR="004834AB" w:rsidRPr="004834AB" w:rsidRDefault="004834AB" w:rsidP="004834AB">
      <w:pPr>
        <w:widowControl w:val="0"/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rFonts w:ascii="Times New Roman" w:hAnsi="Times New Roman"/>
        </w:rPr>
      </w:pPr>
      <w:r w:rsidRPr="004834AB">
        <w:rPr>
          <w:rFonts w:ascii="Times New Roman" w:hAnsi="Times New Roman"/>
        </w:rPr>
        <w:t>кратко передавать содержание полученной информации;</w:t>
      </w:r>
    </w:p>
    <w:p w:rsidR="004834AB" w:rsidRPr="004834AB" w:rsidRDefault="004834AB" w:rsidP="004834AB">
      <w:pPr>
        <w:widowControl w:val="0"/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rFonts w:ascii="Times New Roman" w:hAnsi="Times New Roman"/>
        </w:rPr>
      </w:pPr>
      <w:r w:rsidRPr="004834AB">
        <w:rPr>
          <w:rFonts w:ascii="Times New Roman" w:hAnsi="Times New Roman"/>
        </w:rPr>
        <w:t>рассказывать о себе, своём окружении, своих планах, обосновывая свои намерения/поступки;</w:t>
      </w:r>
    </w:p>
    <w:p w:rsidR="004834AB" w:rsidRPr="004834AB" w:rsidRDefault="004834AB" w:rsidP="004834AB">
      <w:pPr>
        <w:widowControl w:val="0"/>
        <w:numPr>
          <w:ilvl w:val="0"/>
          <w:numId w:val="41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rFonts w:ascii="Times New Roman" w:hAnsi="Times New Roman"/>
          <w:i/>
          <w:iCs/>
        </w:rPr>
      </w:pPr>
      <w:r w:rsidRPr="004834AB">
        <w:rPr>
          <w:rFonts w:ascii="Times New Roman" w:hAnsi="Times New Roman"/>
        </w:rPr>
        <w:t xml:space="preserve">рассуждать о фактах/событиях, приводя примеры, аргументы, делая выводы; </w:t>
      </w:r>
    </w:p>
    <w:p w:rsidR="004834AB" w:rsidRPr="004834AB" w:rsidRDefault="004834AB" w:rsidP="004834AB">
      <w:pPr>
        <w:widowControl w:val="0"/>
        <w:numPr>
          <w:ilvl w:val="0"/>
          <w:numId w:val="43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rFonts w:ascii="Times New Roman" w:hAnsi="Times New Roman"/>
          <w:i/>
          <w:iCs/>
        </w:rPr>
      </w:pPr>
      <w:r w:rsidRPr="004834AB">
        <w:rPr>
          <w:rFonts w:ascii="Times New Roman" w:hAnsi="Times New Roman"/>
        </w:rPr>
        <w:t>описывать особенности жизни и культуры своей страны и страны/стран изучаемогоязыка.</w:t>
      </w:r>
    </w:p>
    <w:p w:rsidR="004834AB" w:rsidRPr="004834AB" w:rsidRDefault="004834AB" w:rsidP="004834AB">
      <w:pPr>
        <w:widowControl w:val="0"/>
        <w:shd w:val="clear" w:color="auto" w:fill="FFFFFF"/>
        <w:spacing w:after="0" w:line="240" w:lineRule="auto"/>
        <w:ind w:firstLine="283"/>
        <w:jc w:val="both"/>
        <w:rPr>
          <w:rFonts w:ascii="Times New Roman" w:hAnsi="Times New Roman"/>
        </w:rPr>
      </w:pPr>
      <w:r w:rsidRPr="004834AB">
        <w:rPr>
          <w:rFonts w:ascii="Times New Roman" w:hAnsi="Times New Roman"/>
        </w:rPr>
        <w:t>Объем монологического высказывания – 12–15 фраз (2 - 3 минуты).</w:t>
      </w:r>
    </w:p>
    <w:p w:rsidR="004834AB" w:rsidRPr="004834AB" w:rsidRDefault="004834AB" w:rsidP="004834AB">
      <w:pPr>
        <w:pStyle w:val="2b"/>
        <w:widowControl w:val="0"/>
        <w:ind w:firstLine="283"/>
        <w:jc w:val="both"/>
        <w:rPr>
          <w:rFonts w:ascii="Times New Roman" w:eastAsia="Times New Roman" w:hAnsi="Times New Roman" w:cs="Times New Roman"/>
          <w:b/>
          <w:bCs/>
          <w:sz w:val="22"/>
          <w:szCs w:val="22"/>
          <w:lang w:val="ru-RU"/>
        </w:rPr>
      </w:pPr>
      <w:proofErr w:type="spellStart"/>
      <w:r w:rsidRPr="004834AB">
        <w:rPr>
          <w:rFonts w:ascii="Times New Roman" w:hAnsi="Times New Roman" w:cs="Times New Roman"/>
          <w:b/>
          <w:bCs/>
          <w:sz w:val="22"/>
          <w:szCs w:val="22"/>
          <w:lang w:val="ru-RU"/>
        </w:rPr>
        <w:t>Аудирование</w:t>
      </w:r>
      <w:proofErr w:type="spellEnd"/>
    </w:p>
    <w:p w:rsidR="004834AB" w:rsidRPr="004834AB" w:rsidRDefault="004834AB" w:rsidP="004834AB">
      <w:pPr>
        <w:widowControl w:val="0"/>
        <w:spacing w:after="0" w:line="240" w:lineRule="auto"/>
        <w:ind w:firstLine="283"/>
        <w:jc w:val="both"/>
        <w:rPr>
          <w:rFonts w:ascii="Times New Roman" w:hAnsi="Times New Roman"/>
        </w:rPr>
      </w:pPr>
      <w:r w:rsidRPr="004834AB">
        <w:rPr>
          <w:rFonts w:ascii="Times New Roman" w:hAnsi="Times New Roman"/>
        </w:rPr>
        <w:t xml:space="preserve">Дальнейшее развитие понимания на слух (с различной степенью полноты и точности) высказываний собеседников в процессе общения, а также содержанияаутентичных аудио- и видеоматериалов различных жанров и длительности звучания до 3 минут: понимания основного содержания несложных звучащих текстов монологического и диалогического характера: теле- и радиопередач в рамках изучаемых тем; </w:t>
      </w:r>
    </w:p>
    <w:p w:rsidR="004834AB" w:rsidRPr="004834AB" w:rsidRDefault="004834AB" w:rsidP="004834AB">
      <w:pPr>
        <w:widowControl w:val="0"/>
        <w:spacing w:after="0" w:line="240" w:lineRule="auto"/>
        <w:ind w:firstLine="283"/>
        <w:jc w:val="both"/>
        <w:rPr>
          <w:rFonts w:ascii="Times New Roman" w:hAnsi="Times New Roman"/>
        </w:rPr>
      </w:pPr>
      <w:r w:rsidRPr="004834AB">
        <w:rPr>
          <w:rFonts w:ascii="Times New Roman" w:hAnsi="Times New Roman"/>
        </w:rPr>
        <w:t>выборочного понимания необходимой информации в объявлениях и информационной рекламе;</w:t>
      </w:r>
    </w:p>
    <w:p w:rsidR="004834AB" w:rsidRPr="004834AB" w:rsidRDefault="004834AB" w:rsidP="004834AB">
      <w:pPr>
        <w:widowControl w:val="0"/>
        <w:spacing w:after="0" w:line="240" w:lineRule="auto"/>
        <w:ind w:firstLine="283"/>
        <w:jc w:val="both"/>
        <w:rPr>
          <w:rFonts w:ascii="Times New Roman" w:hAnsi="Times New Roman"/>
        </w:rPr>
      </w:pPr>
      <w:r w:rsidRPr="004834AB">
        <w:rPr>
          <w:rFonts w:ascii="Times New Roman" w:hAnsi="Times New Roman"/>
        </w:rPr>
        <w:t>относительно полного понимания высказываний собеседника в наиболее распространённых стандартных ситуациях повседневного общения.</w:t>
      </w:r>
    </w:p>
    <w:p w:rsidR="004834AB" w:rsidRPr="004834AB" w:rsidRDefault="004834AB" w:rsidP="004834AB">
      <w:pPr>
        <w:pStyle w:val="2b"/>
        <w:widowControl w:val="0"/>
        <w:ind w:firstLine="283"/>
        <w:jc w:val="both"/>
        <w:rPr>
          <w:rFonts w:ascii="Times New Roman" w:eastAsia="Times New Roman" w:hAnsi="Times New Roman" w:cs="Times New Roman"/>
          <w:sz w:val="22"/>
          <w:szCs w:val="22"/>
        </w:rPr>
      </w:pPr>
      <w:proofErr w:type="spellStart"/>
      <w:r w:rsidRPr="004834AB">
        <w:rPr>
          <w:rFonts w:ascii="Times New Roman" w:hAnsi="Times New Roman" w:cs="Times New Roman"/>
          <w:sz w:val="22"/>
          <w:szCs w:val="22"/>
        </w:rPr>
        <w:t>Развитиеумений</w:t>
      </w:r>
      <w:proofErr w:type="spellEnd"/>
      <w:r w:rsidRPr="004834AB">
        <w:rPr>
          <w:rFonts w:ascii="Times New Roman" w:hAnsi="Times New Roman" w:cs="Times New Roman"/>
          <w:sz w:val="22"/>
          <w:szCs w:val="22"/>
        </w:rPr>
        <w:t xml:space="preserve">: </w:t>
      </w:r>
    </w:p>
    <w:p w:rsidR="004834AB" w:rsidRPr="004834AB" w:rsidRDefault="004834AB" w:rsidP="004834AB">
      <w:pPr>
        <w:pStyle w:val="2b"/>
        <w:widowControl w:val="0"/>
        <w:numPr>
          <w:ilvl w:val="0"/>
          <w:numId w:val="45"/>
        </w:numPr>
        <w:jc w:val="both"/>
        <w:rPr>
          <w:rFonts w:ascii="Times New Roman" w:eastAsia="Times New Roman" w:hAnsi="Times New Roman" w:cs="Times New Roman"/>
          <w:sz w:val="22"/>
          <w:szCs w:val="22"/>
          <w:lang w:val="ru-RU"/>
        </w:rPr>
      </w:pPr>
      <w:r w:rsidRPr="004834AB">
        <w:rPr>
          <w:rFonts w:ascii="Times New Roman" w:hAnsi="Times New Roman" w:cs="Times New Roman"/>
          <w:sz w:val="22"/>
          <w:szCs w:val="22"/>
          <w:lang w:val="ru-RU"/>
        </w:rPr>
        <w:t xml:space="preserve">отделять главную информацию от второстепенной; </w:t>
      </w:r>
    </w:p>
    <w:p w:rsidR="004834AB" w:rsidRPr="004834AB" w:rsidRDefault="004834AB" w:rsidP="004834AB">
      <w:pPr>
        <w:pStyle w:val="2b"/>
        <w:widowControl w:val="0"/>
        <w:numPr>
          <w:ilvl w:val="0"/>
          <w:numId w:val="47"/>
        </w:numPr>
        <w:jc w:val="both"/>
        <w:rPr>
          <w:rFonts w:ascii="Times New Roman" w:eastAsia="Times New Roman" w:hAnsi="Times New Roman" w:cs="Times New Roman"/>
          <w:sz w:val="22"/>
          <w:szCs w:val="22"/>
        </w:rPr>
      </w:pPr>
      <w:proofErr w:type="spellStart"/>
      <w:r w:rsidRPr="004834AB">
        <w:rPr>
          <w:rFonts w:ascii="Times New Roman" w:hAnsi="Times New Roman" w:cs="Times New Roman"/>
          <w:sz w:val="22"/>
          <w:szCs w:val="22"/>
        </w:rPr>
        <w:t>выявлятьнаиболеезначимыефакты</w:t>
      </w:r>
      <w:proofErr w:type="spellEnd"/>
      <w:r w:rsidRPr="004834AB">
        <w:rPr>
          <w:rFonts w:ascii="Times New Roman" w:hAnsi="Times New Roman" w:cs="Times New Roman"/>
          <w:sz w:val="22"/>
          <w:szCs w:val="22"/>
        </w:rPr>
        <w:t>;</w:t>
      </w:r>
    </w:p>
    <w:p w:rsidR="004834AB" w:rsidRPr="004834AB" w:rsidRDefault="004834AB" w:rsidP="004834AB">
      <w:pPr>
        <w:pStyle w:val="2b"/>
        <w:widowControl w:val="0"/>
        <w:numPr>
          <w:ilvl w:val="0"/>
          <w:numId w:val="49"/>
        </w:numPr>
        <w:jc w:val="both"/>
        <w:rPr>
          <w:rFonts w:ascii="Times New Roman" w:eastAsia="Times New Roman" w:hAnsi="Times New Roman" w:cs="Times New Roman"/>
          <w:sz w:val="22"/>
          <w:szCs w:val="22"/>
          <w:lang w:val="ru-RU"/>
        </w:rPr>
      </w:pPr>
      <w:r w:rsidRPr="004834AB">
        <w:rPr>
          <w:rFonts w:ascii="Times New Roman" w:hAnsi="Times New Roman" w:cs="Times New Roman"/>
          <w:sz w:val="22"/>
          <w:szCs w:val="22"/>
          <w:lang w:val="ru-RU"/>
        </w:rPr>
        <w:t xml:space="preserve">определять своё отношение к ним, извлекать из </w:t>
      </w:r>
      <w:proofErr w:type="spellStart"/>
      <w:r w:rsidRPr="004834AB">
        <w:rPr>
          <w:rFonts w:ascii="Times New Roman" w:hAnsi="Times New Roman" w:cs="Times New Roman"/>
          <w:sz w:val="22"/>
          <w:szCs w:val="22"/>
          <w:lang w:val="ru-RU"/>
        </w:rPr>
        <w:t>аудиотекста</w:t>
      </w:r>
      <w:proofErr w:type="spellEnd"/>
      <w:r w:rsidRPr="004834AB">
        <w:rPr>
          <w:rFonts w:ascii="Times New Roman" w:hAnsi="Times New Roman" w:cs="Times New Roman"/>
          <w:sz w:val="22"/>
          <w:szCs w:val="22"/>
          <w:lang w:val="ru-RU"/>
        </w:rPr>
        <w:t xml:space="preserve"> необходимую/интересующую информацию.</w:t>
      </w:r>
    </w:p>
    <w:p w:rsidR="004834AB" w:rsidRPr="004834AB" w:rsidRDefault="004834AB" w:rsidP="004834AB">
      <w:pPr>
        <w:pStyle w:val="2b"/>
        <w:widowControl w:val="0"/>
        <w:ind w:firstLine="283"/>
        <w:jc w:val="both"/>
        <w:rPr>
          <w:rFonts w:ascii="Times New Roman" w:eastAsia="Times New Roman" w:hAnsi="Times New Roman" w:cs="Times New Roman"/>
          <w:b/>
          <w:bCs/>
          <w:sz w:val="22"/>
          <w:szCs w:val="22"/>
          <w:lang w:val="ru-RU"/>
        </w:rPr>
      </w:pPr>
      <w:r w:rsidRPr="004834AB">
        <w:rPr>
          <w:rFonts w:ascii="Times New Roman" w:hAnsi="Times New Roman" w:cs="Times New Roman"/>
          <w:b/>
          <w:bCs/>
          <w:sz w:val="22"/>
          <w:szCs w:val="22"/>
          <w:lang w:val="ru-RU"/>
        </w:rPr>
        <w:t>Чтение</w:t>
      </w:r>
    </w:p>
    <w:p w:rsidR="004834AB" w:rsidRPr="004834AB" w:rsidRDefault="004834AB" w:rsidP="004834AB">
      <w:pPr>
        <w:widowControl w:val="0"/>
        <w:spacing w:after="0" w:line="240" w:lineRule="auto"/>
        <w:ind w:firstLine="284"/>
        <w:jc w:val="both"/>
        <w:rPr>
          <w:rFonts w:ascii="Times New Roman" w:hAnsi="Times New Roman"/>
        </w:rPr>
      </w:pPr>
      <w:r w:rsidRPr="004834AB">
        <w:rPr>
          <w:rFonts w:ascii="Times New Roman" w:hAnsi="Times New Roman"/>
        </w:rPr>
        <w:t xml:space="preserve">Дальнейшее развитие всех основных видов чтения аутентичных текстов различных стилей: публицистических, научно-популярных, художественных, прагматических, а также текстов из разных областей знания (с учётом </w:t>
      </w:r>
      <w:proofErr w:type="spellStart"/>
      <w:r w:rsidRPr="004834AB">
        <w:rPr>
          <w:rFonts w:ascii="Times New Roman" w:hAnsi="Times New Roman"/>
        </w:rPr>
        <w:t>межпредметных</w:t>
      </w:r>
      <w:proofErr w:type="spellEnd"/>
      <w:r w:rsidRPr="004834AB">
        <w:rPr>
          <w:rFonts w:ascii="Times New Roman" w:hAnsi="Times New Roman"/>
        </w:rPr>
        <w:t xml:space="preserve"> связей):</w:t>
      </w:r>
    </w:p>
    <w:p w:rsidR="004834AB" w:rsidRPr="004834AB" w:rsidRDefault="004834AB" w:rsidP="004834AB">
      <w:pPr>
        <w:widowControl w:val="0"/>
        <w:spacing w:after="0" w:line="240" w:lineRule="auto"/>
        <w:ind w:firstLine="284"/>
        <w:jc w:val="both"/>
        <w:rPr>
          <w:rFonts w:ascii="Times New Roman" w:hAnsi="Times New Roman"/>
        </w:rPr>
      </w:pPr>
      <w:r w:rsidRPr="004834AB">
        <w:rPr>
          <w:rFonts w:ascii="Times New Roman" w:hAnsi="Times New Roman"/>
        </w:rPr>
        <w:t>ознакомительное чтение – с целью понимания основного содержания сообщений, репортажей, отрывков из произведений художественной литературы, несложных публикаций научно-познавательного характера;</w:t>
      </w:r>
    </w:p>
    <w:p w:rsidR="004834AB" w:rsidRPr="004834AB" w:rsidRDefault="004834AB" w:rsidP="004834AB">
      <w:pPr>
        <w:widowControl w:val="0"/>
        <w:spacing w:after="0" w:line="240" w:lineRule="auto"/>
        <w:ind w:firstLine="284"/>
        <w:jc w:val="both"/>
        <w:rPr>
          <w:rFonts w:ascii="Times New Roman" w:hAnsi="Times New Roman"/>
        </w:rPr>
      </w:pPr>
      <w:r w:rsidRPr="004834AB">
        <w:rPr>
          <w:rFonts w:ascii="Times New Roman" w:hAnsi="Times New Roman"/>
        </w:rPr>
        <w:t>изучающее чтение – с целью полного и точного понимания информации прагматических текстов (инструкций, рецептов, статистических данных);</w:t>
      </w:r>
    </w:p>
    <w:p w:rsidR="004834AB" w:rsidRPr="004834AB" w:rsidRDefault="004834AB" w:rsidP="004834AB">
      <w:pPr>
        <w:widowControl w:val="0"/>
        <w:spacing w:after="0" w:line="240" w:lineRule="auto"/>
        <w:ind w:firstLine="284"/>
        <w:jc w:val="both"/>
        <w:rPr>
          <w:rFonts w:ascii="Times New Roman" w:hAnsi="Times New Roman"/>
        </w:rPr>
      </w:pPr>
      <w:r w:rsidRPr="004834AB">
        <w:rPr>
          <w:rFonts w:ascii="Times New Roman" w:hAnsi="Times New Roman"/>
        </w:rPr>
        <w:t>просмотровое/поисковое чтение – с целью выборочного понимания необходимой/интересующей информации из текста статьи, проспекта.</w:t>
      </w:r>
    </w:p>
    <w:p w:rsidR="004834AB" w:rsidRPr="004834AB" w:rsidRDefault="004834AB" w:rsidP="004834AB">
      <w:pPr>
        <w:pStyle w:val="35"/>
        <w:widowControl w:val="0"/>
        <w:spacing w:after="0"/>
        <w:ind w:left="0" w:firstLine="284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4834AB">
        <w:rPr>
          <w:rFonts w:ascii="Times New Roman" w:hAnsi="Times New Roman" w:cs="Times New Roman"/>
          <w:sz w:val="22"/>
          <w:szCs w:val="22"/>
        </w:rPr>
        <w:t>Развитие умений:</w:t>
      </w:r>
    </w:p>
    <w:p w:rsidR="004834AB" w:rsidRPr="004834AB" w:rsidRDefault="004834AB" w:rsidP="004834AB">
      <w:pPr>
        <w:widowControl w:val="0"/>
        <w:numPr>
          <w:ilvl w:val="0"/>
          <w:numId w:val="51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rFonts w:ascii="Times New Roman" w:hAnsi="Times New Roman"/>
        </w:rPr>
      </w:pPr>
      <w:r w:rsidRPr="004834AB">
        <w:rPr>
          <w:rFonts w:ascii="Times New Roman" w:hAnsi="Times New Roman"/>
        </w:rPr>
        <w:t xml:space="preserve">выделять основные факты; </w:t>
      </w:r>
    </w:p>
    <w:p w:rsidR="004834AB" w:rsidRPr="004834AB" w:rsidRDefault="004834AB" w:rsidP="004834AB">
      <w:pPr>
        <w:widowControl w:val="0"/>
        <w:numPr>
          <w:ilvl w:val="0"/>
          <w:numId w:val="53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rFonts w:ascii="Times New Roman" w:hAnsi="Times New Roman"/>
        </w:rPr>
      </w:pPr>
      <w:r w:rsidRPr="004834AB">
        <w:rPr>
          <w:rFonts w:ascii="Times New Roman" w:hAnsi="Times New Roman"/>
        </w:rPr>
        <w:t>отделять главную информацию от второстепенной;</w:t>
      </w:r>
    </w:p>
    <w:p w:rsidR="004834AB" w:rsidRPr="004834AB" w:rsidRDefault="004834AB" w:rsidP="004834AB">
      <w:pPr>
        <w:widowControl w:val="0"/>
        <w:numPr>
          <w:ilvl w:val="0"/>
          <w:numId w:val="55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rFonts w:ascii="Times New Roman" w:hAnsi="Times New Roman"/>
        </w:rPr>
      </w:pPr>
      <w:r w:rsidRPr="004834AB">
        <w:rPr>
          <w:rFonts w:ascii="Times New Roman" w:hAnsi="Times New Roman"/>
        </w:rPr>
        <w:t>предвосхищать возможные события/факты;</w:t>
      </w:r>
    </w:p>
    <w:p w:rsidR="004834AB" w:rsidRPr="004834AB" w:rsidRDefault="004834AB" w:rsidP="004834AB">
      <w:pPr>
        <w:widowControl w:val="0"/>
        <w:numPr>
          <w:ilvl w:val="0"/>
          <w:numId w:val="57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rFonts w:ascii="Times New Roman" w:hAnsi="Times New Roman"/>
        </w:rPr>
      </w:pPr>
      <w:proofErr w:type="gramStart"/>
      <w:r w:rsidRPr="004834AB">
        <w:rPr>
          <w:rFonts w:ascii="Times New Roman" w:hAnsi="Times New Roman"/>
        </w:rPr>
        <w:lastRenderedPageBreak/>
        <w:t>раскрывать</w:t>
      </w:r>
      <w:proofErr w:type="gramEnd"/>
      <w:r w:rsidRPr="004834AB">
        <w:rPr>
          <w:rFonts w:ascii="Times New Roman" w:hAnsi="Times New Roman"/>
        </w:rPr>
        <w:t xml:space="preserve"> причинно-следственные связи между</w:t>
      </w:r>
      <w:r w:rsidR="00AF0621">
        <w:rPr>
          <w:rFonts w:ascii="Times New Roman" w:hAnsi="Times New Roman"/>
        </w:rPr>
        <w:t>399696-96-996</w:t>
      </w:r>
      <w:r w:rsidRPr="004834AB">
        <w:rPr>
          <w:rFonts w:ascii="Times New Roman" w:hAnsi="Times New Roman"/>
        </w:rPr>
        <w:t xml:space="preserve"> фактами;</w:t>
      </w:r>
    </w:p>
    <w:p w:rsidR="004834AB" w:rsidRPr="004834AB" w:rsidRDefault="004834AB" w:rsidP="004834AB">
      <w:pPr>
        <w:widowControl w:val="0"/>
        <w:numPr>
          <w:ilvl w:val="0"/>
          <w:numId w:val="59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rFonts w:ascii="Times New Roman" w:hAnsi="Times New Roman"/>
        </w:rPr>
      </w:pPr>
      <w:r w:rsidRPr="004834AB">
        <w:rPr>
          <w:rFonts w:ascii="Times New Roman" w:hAnsi="Times New Roman"/>
        </w:rPr>
        <w:t xml:space="preserve">понимать аргументацию; </w:t>
      </w:r>
    </w:p>
    <w:p w:rsidR="004834AB" w:rsidRPr="004834AB" w:rsidRDefault="004834AB" w:rsidP="004834AB">
      <w:pPr>
        <w:widowControl w:val="0"/>
        <w:numPr>
          <w:ilvl w:val="0"/>
          <w:numId w:val="61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rFonts w:ascii="Times New Roman" w:hAnsi="Times New Roman"/>
        </w:rPr>
      </w:pPr>
      <w:r w:rsidRPr="004834AB">
        <w:rPr>
          <w:rFonts w:ascii="Times New Roman" w:hAnsi="Times New Roman"/>
        </w:rPr>
        <w:t xml:space="preserve">извлекать необходимую/интересующую информацию; </w:t>
      </w:r>
    </w:p>
    <w:p w:rsidR="004834AB" w:rsidRPr="004834AB" w:rsidRDefault="004834AB" w:rsidP="004834AB">
      <w:pPr>
        <w:widowControl w:val="0"/>
        <w:numPr>
          <w:ilvl w:val="0"/>
          <w:numId w:val="63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rFonts w:ascii="Times New Roman" w:hAnsi="Times New Roman"/>
        </w:rPr>
      </w:pPr>
      <w:r w:rsidRPr="004834AB">
        <w:rPr>
          <w:rFonts w:ascii="Times New Roman" w:hAnsi="Times New Roman"/>
        </w:rPr>
        <w:t>определять своё отношение к прочитанному.</w:t>
      </w:r>
    </w:p>
    <w:p w:rsidR="004834AB" w:rsidRPr="004834AB" w:rsidRDefault="004834AB" w:rsidP="004834AB">
      <w:pPr>
        <w:pStyle w:val="2b"/>
        <w:widowControl w:val="0"/>
        <w:ind w:firstLine="284"/>
        <w:jc w:val="both"/>
        <w:rPr>
          <w:rFonts w:ascii="Times New Roman" w:eastAsia="Times New Roman" w:hAnsi="Times New Roman" w:cs="Times New Roman"/>
          <w:b/>
          <w:bCs/>
          <w:sz w:val="22"/>
          <w:szCs w:val="22"/>
          <w:lang w:val="ru-RU"/>
        </w:rPr>
      </w:pPr>
      <w:r w:rsidRPr="004834AB">
        <w:rPr>
          <w:rFonts w:ascii="Times New Roman" w:hAnsi="Times New Roman" w:cs="Times New Roman"/>
          <w:b/>
          <w:bCs/>
          <w:sz w:val="22"/>
          <w:szCs w:val="22"/>
          <w:lang w:val="ru-RU"/>
        </w:rPr>
        <w:t>Письменная речь</w:t>
      </w:r>
    </w:p>
    <w:p w:rsidR="004834AB" w:rsidRPr="004834AB" w:rsidRDefault="004834AB" w:rsidP="004834AB">
      <w:pPr>
        <w:widowControl w:val="0"/>
        <w:spacing w:after="0" w:line="240" w:lineRule="auto"/>
        <w:ind w:firstLine="284"/>
        <w:jc w:val="both"/>
        <w:rPr>
          <w:rFonts w:ascii="Times New Roman" w:hAnsi="Times New Roman"/>
        </w:rPr>
      </w:pPr>
      <w:r w:rsidRPr="004834AB">
        <w:rPr>
          <w:rFonts w:ascii="Times New Roman" w:hAnsi="Times New Roman"/>
        </w:rPr>
        <w:t>Развитие умений:</w:t>
      </w:r>
    </w:p>
    <w:p w:rsidR="004834AB" w:rsidRPr="004834AB" w:rsidRDefault="004834AB" w:rsidP="004834AB">
      <w:pPr>
        <w:widowControl w:val="0"/>
        <w:spacing w:after="0" w:line="240" w:lineRule="auto"/>
        <w:ind w:firstLine="284"/>
        <w:jc w:val="both"/>
        <w:rPr>
          <w:rFonts w:ascii="Times New Roman" w:hAnsi="Times New Roman"/>
        </w:rPr>
      </w:pPr>
      <w:r w:rsidRPr="004834AB">
        <w:rPr>
          <w:rFonts w:ascii="Times New Roman" w:hAnsi="Times New Roman"/>
        </w:rPr>
        <w:t>писать личное письмо, заполнять анкеты, бланки; излагать сведения о себе в форме, принятой в англоязычных странах (автобиография/резюме);</w:t>
      </w:r>
    </w:p>
    <w:p w:rsidR="004834AB" w:rsidRPr="004834AB" w:rsidRDefault="004834AB" w:rsidP="004834AB">
      <w:pPr>
        <w:widowControl w:val="0"/>
        <w:spacing w:after="0" w:line="240" w:lineRule="auto"/>
        <w:ind w:firstLine="284"/>
        <w:jc w:val="both"/>
        <w:rPr>
          <w:rFonts w:ascii="Times New Roman" w:hAnsi="Times New Roman"/>
        </w:rPr>
      </w:pPr>
      <w:r w:rsidRPr="004834AB">
        <w:rPr>
          <w:rFonts w:ascii="Times New Roman" w:hAnsi="Times New Roman"/>
        </w:rPr>
        <w:t xml:space="preserve">составлять план, тезисы устного/письменного сообщения, в том числе на основе выписок из текста; </w:t>
      </w:r>
    </w:p>
    <w:p w:rsidR="004834AB" w:rsidRPr="004834AB" w:rsidRDefault="004834AB" w:rsidP="004834AB">
      <w:pPr>
        <w:widowControl w:val="0"/>
        <w:spacing w:after="0" w:line="240" w:lineRule="auto"/>
        <w:ind w:firstLine="284"/>
        <w:jc w:val="both"/>
        <w:rPr>
          <w:rFonts w:ascii="Times New Roman" w:hAnsi="Times New Roman"/>
        </w:rPr>
      </w:pPr>
      <w:r w:rsidRPr="004834AB">
        <w:rPr>
          <w:rFonts w:ascii="Times New Roman" w:hAnsi="Times New Roman"/>
        </w:rPr>
        <w:t xml:space="preserve">расспрашивать в личном письме о новостях и сообщать их; </w:t>
      </w:r>
    </w:p>
    <w:p w:rsidR="004834AB" w:rsidRPr="004834AB" w:rsidRDefault="004834AB" w:rsidP="004834AB">
      <w:pPr>
        <w:widowControl w:val="0"/>
        <w:spacing w:after="0" w:line="240" w:lineRule="auto"/>
        <w:ind w:firstLine="284"/>
        <w:jc w:val="both"/>
        <w:rPr>
          <w:rFonts w:ascii="Times New Roman" w:hAnsi="Times New Roman"/>
        </w:rPr>
      </w:pPr>
      <w:r w:rsidRPr="004834AB">
        <w:rPr>
          <w:rFonts w:ascii="Times New Roman" w:hAnsi="Times New Roman"/>
        </w:rPr>
        <w:t xml:space="preserve">рассказывать об отдельных фактах/событиях своей жизни, выражая свои суждения и чувства; </w:t>
      </w:r>
    </w:p>
    <w:p w:rsidR="004834AB" w:rsidRPr="004834AB" w:rsidRDefault="004834AB" w:rsidP="004834AB">
      <w:pPr>
        <w:widowControl w:val="0"/>
        <w:spacing w:after="0" w:line="240" w:lineRule="auto"/>
        <w:ind w:firstLine="284"/>
        <w:jc w:val="both"/>
        <w:rPr>
          <w:rFonts w:ascii="Times New Roman" w:hAnsi="Times New Roman"/>
        </w:rPr>
      </w:pPr>
      <w:r w:rsidRPr="004834AB">
        <w:rPr>
          <w:rFonts w:ascii="Times New Roman" w:hAnsi="Times New Roman"/>
        </w:rPr>
        <w:t>описывать свои планы на будущее.</w:t>
      </w:r>
    </w:p>
    <w:p w:rsidR="004834AB" w:rsidRPr="004834AB" w:rsidRDefault="004834AB" w:rsidP="004834AB">
      <w:pPr>
        <w:pStyle w:val="a9"/>
        <w:widowControl w:val="0"/>
        <w:ind w:firstLine="284"/>
        <w:jc w:val="both"/>
        <w:rPr>
          <w:rFonts w:ascii="Times New Roman" w:eastAsia="Times New Roman" w:hAnsi="Times New Roman" w:cs="Times New Roman"/>
          <w:b/>
          <w:bCs/>
          <w:caps/>
          <w:sz w:val="22"/>
          <w:szCs w:val="22"/>
        </w:rPr>
      </w:pPr>
      <w:r w:rsidRPr="004834AB">
        <w:rPr>
          <w:rFonts w:ascii="Times New Roman" w:hAnsi="Times New Roman" w:cs="Times New Roman"/>
          <w:b/>
          <w:bCs/>
          <w:sz w:val="22"/>
          <w:szCs w:val="22"/>
        </w:rPr>
        <w:t>Компенсаторные умения</w:t>
      </w:r>
    </w:p>
    <w:p w:rsidR="004834AB" w:rsidRPr="004834AB" w:rsidRDefault="004834AB" w:rsidP="004834AB">
      <w:pPr>
        <w:pStyle w:val="a7"/>
        <w:widowControl w:val="0"/>
        <w:spacing w:after="0"/>
        <w:ind w:firstLine="283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4834AB">
        <w:rPr>
          <w:rFonts w:ascii="Times New Roman" w:hAnsi="Times New Roman" w:cs="Times New Roman"/>
          <w:sz w:val="22"/>
          <w:szCs w:val="22"/>
        </w:rPr>
        <w:t xml:space="preserve">Совершенствование следующих умений: </w:t>
      </w:r>
    </w:p>
    <w:p w:rsidR="004834AB" w:rsidRPr="004834AB" w:rsidRDefault="004834AB" w:rsidP="004834AB">
      <w:pPr>
        <w:pStyle w:val="a7"/>
        <w:widowControl w:val="0"/>
        <w:spacing w:after="0"/>
        <w:ind w:firstLine="283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4834AB">
        <w:rPr>
          <w:rFonts w:ascii="Times New Roman" w:hAnsi="Times New Roman" w:cs="Times New Roman"/>
          <w:sz w:val="22"/>
          <w:szCs w:val="22"/>
        </w:rPr>
        <w:t xml:space="preserve">пользоваться языковой и контекстуальной догадкой при чтении и </w:t>
      </w:r>
      <w:proofErr w:type="spellStart"/>
      <w:r w:rsidRPr="004834AB">
        <w:rPr>
          <w:rFonts w:ascii="Times New Roman" w:hAnsi="Times New Roman" w:cs="Times New Roman"/>
          <w:sz w:val="22"/>
          <w:szCs w:val="22"/>
        </w:rPr>
        <w:t>аудировании</w:t>
      </w:r>
      <w:proofErr w:type="spellEnd"/>
      <w:r w:rsidRPr="004834AB">
        <w:rPr>
          <w:rFonts w:ascii="Times New Roman" w:hAnsi="Times New Roman" w:cs="Times New Roman"/>
          <w:sz w:val="22"/>
          <w:szCs w:val="22"/>
        </w:rPr>
        <w:t xml:space="preserve">; </w:t>
      </w:r>
    </w:p>
    <w:p w:rsidR="004834AB" w:rsidRPr="004834AB" w:rsidRDefault="004834AB" w:rsidP="004834AB">
      <w:pPr>
        <w:pStyle w:val="a7"/>
        <w:widowControl w:val="0"/>
        <w:spacing w:after="0"/>
        <w:ind w:firstLine="283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4834AB">
        <w:rPr>
          <w:rFonts w:ascii="Times New Roman" w:hAnsi="Times New Roman" w:cs="Times New Roman"/>
          <w:sz w:val="22"/>
          <w:szCs w:val="22"/>
        </w:rPr>
        <w:t xml:space="preserve">прогнозировать содержание текста по заголовку/началу текста, использовать текстовые опоры различного рода (подзаголовки, таблицы, графики, шрифтовые выделения, комментарии, сноски); </w:t>
      </w:r>
    </w:p>
    <w:p w:rsidR="004834AB" w:rsidRPr="004834AB" w:rsidRDefault="004834AB" w:rsidP="004834AB">
      <w:pPr>
        <w:pStyle w:val="a7"/>
        <w:widowControl w:val="0"/>
        <w:spacing w:after="0"/>
        <w:ind w:firstLine="283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4834AB">
        <w:rPr>
          <w:rFonts w:ascii="Times New Roman" w:hAnsi="Times New Roman" w:cs="Times New Roman"/>
          <w:sz w:val="22"/>
          <w:szCs w:val="22"/>
        </w:rPr>
        <w:t>игнорировать лексические и смысловые трудности, не влияющие на понимание основного содержания текста, использовать переспрос и словарные замены в процессе устного речевого общения; мимику, жесты.</w:t>
      </w:r>
    </w:p>
    <w:p w:rsidR="004834AB" w:rsidRPr="004834AB" w:rsidRDefault="004834AB" w:rsidP="004834AB">
      <w:pPr>
        <w:pStyle w:val="40"/>
        <w:keepNext w:val="0"/>
        <w:widowControl w:val="0"/>
        <w:spacing w:before="0" w:after="0"/>
        <w:ind w:firstLine="283"/>
        <w:jc w:val="both"/>
        <w:rPr>
          <w:rFonts w:ascii="Times New Roman" w:hAnsi="Times New Roman"/>
          <w:sz w:val="22"/>
          <w:szCs w:val="22"/>
        </w:rPr>
      </w:pPr>
      <w:r w:rsidRPr="004834AB">
        <w:rPr>
          <w:rFonts w:ascii="Times New Roman" w:hAnsi="Times New Roman"/>
          <w:sz w:val="22"/>
          <w:szCs w:val="22"/>
        </w:rPr>
        <w:t>Учебно-познавательные умения</w:t>
      </w:r>
    </w:p>
    <w:p w:rsidR="004834AB" w:rsidRPr="004834AB" w:rsidRDefault="004834AB" w:rsidP="004834AB">
      <w:pPr>
        <w:pStyle w:val="a7"/>
        <w:widowControl w:val="0"/>
        <w:spacing w:after="0"/>
        <w:ind w:firstLine="283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4834AB">
        <w:rPr>
          <w:rFonts w:ascii="Times New Roman" w:hAnsi="Times New Roman" w:cs="Times New Roman"/>
          <w:sz w:val="22"/>
          <w:szCs w:val="22"/>
        </w:rPr>
        <w:t xml:space="preserve">Дальнейшее развитие </w:t>
      </w:r>
      <w:proofErr w:type="spellStart"/>
      <w:r w:rsidRPr="004834AB">
        <w:rPr>
          <w:rFonts w:ascii="Times New Roman" w:hAnsi="Times New Roman" w:cs="Times New Roman"/>
          <w:sz w:val="22"/>
          <w:szCs w:val="22"/>
        </w:rPr>
        <w:t>общеучебных</w:t>
      </w:r>
      <w:proofErr w:type="spellEnd"/>
      <w:r w:rsidRPr="004834AB">
        <w:rPr>
          <w:rFonts w:ascii="Times New Roman" w:hAnsi="Times New Roman" w:cs="Times New Roman"/>
          <w:sz w:val="22"/>
          <w:szCs w:val="22"/>
        </w:rPr>
        <w:t xml:space="preserve"> умений, связанных с приёмами самостоятельного приобретения знаний: </w:t>
      </w:r>
    </w:p>
    <w:p w:rsidR="004834AB" w:rsidRPr="004834AB" w:rsidRDefault="004834AB" w:rsidP="004834AB">
      <w:pPr>
        <w:pStyle w:val="a7"/>
        <w:widowControl w:val="0"/>
        <w:spacing w:after="0"/>
        <w:ind w:firstLine="283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4834AB">
        <w:rPr>
          <w:rFonts w:ascii="Times New Roman" w:hAnsi="Times New Roman" w:cs="Times New Roman"/>
          <w:sz w:val="22"/>
          <w:szCs w:val="22"/>
        </w:rPr>
        <w:t xml:space="preserve">использовать двуязычный и одноязычный (толковый) словари и другую справочную литературу, в том числе лингвострановедческую; </w:t>
      </w:r>
    </w:p>
    <w:p w:rsidR="004834AB" w:rsidRPr="004834AB" w:rsidRDefault="004834AB" w:rsidP="004834AB">
      <w:pPr>
        <w:pStyle w:val="a7"/>
        <w:widowControl w:val="0"/>
        <w:spacing w:after="0"/>
        <w:ind w:firstLine="283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4834AB">
        <w:rPr>
          <w:rFonts w:ascii="Times New Roman" w:hAnsi="Times New Roman" w:cs="Times New Roman"/>
          <w:sz w:val="22"/>
          <w:szCs w:val="22"/>
        </w:rPr>
        <w:t xml:space="preserve">ориентироваться в письменном и </w:t>
      </w:r>
      <w:proofErr w:type="spellStart"/>
      <w:r w:rsidRPr="004834AB">
        <w:rPr>
          <w:rFonts w:ascii="Times New Roman" w:hAnsi="Times New Roman" w:cs="Times New Roman"/>
          <w:sz w:val="22"/>
          <w:szCs w:val="22"/>
        </w:rPr>
        <w:t>аудиотексте</w:t>
      </w:r>
      <w:proofErr w:type="spellEnd"/>
      <w:r w:rsidRPr="004834AB">
        <w:rPr>
          <w:rFonts w:ascii="Times New Roman" w:hAnsi="Times New Roman" w:cs="Times New Roman"/>
          <w:sz w:val="22"/>
          <w:szCs w:val="22"/>
        </w:rPr>
        <w:t xml:space="preserve"> на английском языке, обобщать информацию, фиксировать содержание сообщений, выделять нужную/основную информацию из различных источников на английском языке.</w:t>
      </w:r>
    </w:p>
    <w:p w:rsidR="004834AB" w:rsidRPr="004834AB" w:rsidRDefault="004834AB" w:rsidP="004834AB">
      <w:pPr>
        <w:pStyle w:val="a7"/>
        <w:widowControl w:val="0"/>
        <w:spacing w:after="0"/>
        <w:ind w:firstLine="283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4834AB">
        <w:rPr>
          <w:rFonts w:ascii="Times New Roman" w:hAnsi="Times New Roman" w:cs="Times New Roman"/>
          <w:sz w:val="22"/>
          <w:szCs w:val="22"/>
        </w:rPr>
        <w:t xml:space="preserve">Развитие специальных учебных умений: </w:t>
      </w:r>
    </w:p>
    <w:p w:rsidR="004834AB" w:rsidRPr="004834AB" w:rsidRDefault="004834AB" w:rsidP="004834AB">
      <w:pPr>
        <w:pStyle w:val="a7"/>
        <w:widowControl w:val="0"/>
        <w:spacing w:after="0"/>
        <w:ind w:firstLine="283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4834AB">
        <w:rPr>
          <w:rFonts w:ascii="Times New Roman" w:hAnsi="Times New Roman" w:cs="Times New Roman"/>
          <w:sz w:val="22"/>
          <w:szCs w:val="22"/>
        </w:rPr>
        <w:t>интерпретировать языковые средства, отражающие особенности иной культуры, использовать выборочный перевод для уточнения понимания текста на английском языке.</w:t>
      </w:r>
    </w:p>
    <w:p w:rsidR="004834AB" w:rsidRPr="004834AB" w:rsidRDefault="004834AB" w:rsidP="004834AB">
      <w:pPr>
        <w:pStyle w:val="2b"/>
        <w:widowControl w:val="0"/>
        <w:ind w:firstLine="283"/>
        <w:jc w:val="both"/>
        <w:rPr>
          <w:rFonts w:ascii="Times New Roman" w:eastAsia="Times New Roman" w:hAnsi="Times New Roman" w:cs="Times New Roman"/>
          <w:b/>
          <w:bCs/>
          <w:sz w:val="22"/>
          <w:szCs w:val="22"/>
          <w:lang w:val="ru-RU"/>
        </w:rPr>
      </w:pPr>
      <w:r w:rsidRPr="004834AB">
        <w:rPr>
          <w:rFonts w:ascii="Times New Roman" w:hAnsi="Times New Roman" w:cs="Times New Roman"/>
          <w:b/>
          <w:bCs/>
          <w:sz w:val="22"/>
          <w:szCs w:val="22"/>
          <w:lang w:val="ru-RU"/>
        </w:rPr>
        <w:t>Социокультурные знания и умения</w:t>
      </w:r>
    </w:p>
    <w:p w:rsidR="004834AB" w:rsidRPr="004834AB" w:rsidRDefault="004834AB" w:rsidP="004834AB">
      <w:pPr>
        <w:widowControl w:val="0"/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</w:rPr>
      </w:pPr>
      <w:r w:rsidRPr="004834AB">
        <w:rPr>
          <w:rFonts w:ascii="Times New Roman" w:hAnsi="Times New Roman"/>
        </w:rPr>
        <w:t xml:space="preserve"> Дальнейшее развитие социокультурных знаний и умений происходит за счёт углубления:</w:t>
      </w:r>
    </w:p>
    <w:p w:rsidR="004834AB" w:rsidRPr="004834AB" w:rsidRDefault="004834AB" w:rsidP="004834AB">
      <w:pPr>
        <w:widowControl w:val="0"/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</w:rPr>
      </w:pPr>
      <w:r w:rsidRPr="004834AB">
        <w:rPr>
          <w:rFonts w:ascii="Times New Roman" w:hAnsi="Times New Roman"/>
        </w:rPr>
        <w:t xml:space="preserve">социокультурных знаний о правилах вежливого поведения в стандартных ситуациях социально-бытовой, социально-культурной и учебно-трудовой сфер общения в иноязычной среде (включая этикет поведения при проживании в зарубежной семье, при приглашении в гости, а также этикет поведения в гостях); о языковых средствах, которые могут использоваться в ситуациях официального и неофициального характера; </w:t>
      </w:r>
    </w:p>
    <w:p w:rsidR="004834AB" w:rsidRPr="004834AB" w:rsidRDefault="004834AB" w:rsidP="004834AB">
      <w:pPr>
        <w:widowControl w:val="0"/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</w:rPr>
      </w:pPr>
      <w:proofErr w:type="spellStart"/>
      <w:r w:rsidRPr="004834AB">
        <w:rPr>
          <w:rFonts w:ascii="Times New Roman" w:hAnsi="Times New Roman"/>
        </w:rPr>
        <w:t>межпредметных</w:t>
      </w:r>
      <w:proofErr w:type="spellEnd"/>
      <w:r w:rsidRPr="004834AB">
        <w:rPr>
          <w:rFonts w:ascii="Times New Roman" w:hAnsi="Times New Roman"/>
        </w:rPr>
        <w:t xml:space="preserve"> знаний о культурном наследии страны/стран, говорящих на английском языке, об условиях жизни разных слоёв общества в ней/них, возможностях получения образования и трудоустройства, их ценностных ориентирах; этническом составе и религиозных особенностях стран.</w:t>
      </w:r>
    </w:p>
    <w:p w:rsidR="004834AB" w:rsidRPr="004834AB" w:rsidRDefault="004834AB" w:rsidP="004834AB">
      <w:pPr>
        <w:widowControl w:val="0"/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</w:rPr>
      </w:pPr>
      <w:r w:rsidRPr="004834AB">
        <w:rPr>
          <w:rFonts w:ascii="Times New Roman" w:hAnsi="Times New Roman"/>
        </w:rPr>
        <w:t>Дальнейшее развитие социокультурных умений использовать:</w:t>
      </w:r>
    </w:p>
    <w:p w:rsidR="004834AB" w:rsidRPr="004834AB" w:rsidRDefault="004834AB" w:rsidP="004834AB">
      <w:pPr>
        <w:widowControl w:val="0"/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</w:rPr>
      </w:pPr>
      <w:r w:rsidRPr="004834AB">
        <w:rPr>
          <w:rFonts w:ascii="Times New Roman" w:hAnsi="Times New Roman"/>
        </w:rPr>
        <w:t>необходимые языковые средства для выражения мнений (согласия/несогласия, отказа) в не категоричной и не агрессивной форме, проявляя уважение к взглядам других;</w:t>
      </w:r>
    </w:p>
    <w:p w:rsidR="004834AB" w:rsidRPr="004834AB" w:rsidRDefault="004834AB" w:rsidP="004834AB">
      <w:pPr>
        <w:widowControl w:val="0"/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</w:rPr>
      </w:pPr>
      <w:proofErr w:type="gramStart"/>
      <w:r w:rsidRPr="004834AB">
        <w:rPr>
          <w:rFonts w:ascii="Times New Roman" w:hAnsi="Times New Roman"/>
        </w:rPr>
        <w:t>необходимые</w:t>
      </w:r>
      <w:proofErr w:type="gramEnd"/>
      <w:r w:rsidRPr="004834AB">
        <w:rPr>
          <w:rFonts w:ascii="Times New Roman" w:hAnsi="Times New Roman"/>
        </w:rPr>
        <w:t xml:space="preserve"> языковые средства, с помощью которых возможно представить родную страну и культуру в иноязычной среде, оказать помощь </w:t>
      </w:r>
      <w:r w:rsidRPr="004834AB">
        <w:rPr>
          <w:rFonts w:ascii="Times New Roman" w:hAnsi="Times New Roman"/>
        </w:rPr>
        <w:lastRenderedPageBreak/>
        <w:t xml:space="preserve">зарубежным гостям в ситуациях повседневного общения; </w:t>
      </w:r>
      <w:r w:rsidR="00AF0621">
        <w:rPr>
          <w:rFonts w:ascii="Times New Roman" w:hAnsi="Times New Roman"/>
        </w:rPr>
        <w:t>69--9</w:t>
      </w:r>
    </w:p>
    <w:p w:rsidR="004834AB" w:rsidRPr="004834AB" w:rsidRDefault="004834AB" w:rsidP="004834AB">
      <w:pPr>
        <w:widowControl w:val="0"/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</w:rPr>
      </w:pPr>
      <w:proofErr w:type="gramStart"/>
      <w:r w:rsidRPr="004834AB">
        <w:rPr>
          <w:rFonts w:ascii="Times New Roman" w:hAnsi="Times New Roman"/>
        </w:rPr>
        <w:t>формулы</w:t>
      </w:r>
      <w:proofErr w:type="gramEnd"/>
      <w:r w:rsidRPr="004834AB">
        <w:rPr>
          <w:rFonts w:ascii="Times New Roman" w:hAnsi="Times New Roman"/>
        </w:rPr>
        <w:t xml:space="preserve"> речевого этикета в рамках стандартных ситуаций общения.</w:t>
      </w:r>
    </w:p>
    <w:p w:rsidR="003A0A2E" w:rsidRPr="004834AB" w:rsidRDefault="003A0A2E" w:rsidP="00FA1AAB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spacing w:after="0" w:line="240" w:lineRule="auto"/>
        <w:jc w:val="both"/>
        <w:rPr>
          <w:rFonts w:ascii="Times New Roman" w:hAnsi="Times New Roman"/>
          <w:b/>
          <w:bCs/>
        </w:rPr>
      </w:pPr>
    </w:p>
    <w:p w:rsidR="003A0A2E" w:rsidRPr="004834AB" w:rsidRDefault="003A0A2E" w:rsidP="00FA1AAB">
      <w:pPr>
        <w:widowControl w:val="0"/>
        <w:ind w:firstLine="283"/>
        <w:jc w:val="both"/>
        <w:rPr>
          <w:rFonts w:ascii="Times New Roman" w:hAnsi="Times New Roman"/>
          <w:b/>
          <w:bCs/>
        </w:rPr>
      </w:pPr>
      <w:r w:rsidRPr="004834AB">
        <w:rPr>
          <w:rFonts w:ascii="Times New Roman" w:hAnsi="Times New Roman"/>
          <w:b/>
          <w:bCs/>
        </w:rPr>
        <w:t xml:space="preserve">Предметное </w:t>
      </w:r>
      <w:proofErr w:type="spellStart"/>
      <w:r w:rsidRPr="004834AB">
        <w:rPr>
          <w:rFonts w:ascii="Times New Roman" w:hAnsi="Times New Roman"/>
          <w:b/>
          <w:bCs/>
          <w:lang w:val="en-US"/>
        </w:rPr>
        <w:t>содержание</w:t>
      </w:r>
      <w:proofErr w:type="spellEnd"/>
      <w:r w:rsidRPr="004834AB">
        <w:rPr>
          <w:rFonts w:ascii="Times New Roman" w:hAnsi="Times New Roman"/>
          <w:b/>
          <w:bCs/>
        </w:rPr>
        <w:t xml:space="preserve"> речи</w:t>
      </w:r>
    </w:p>
    <w:tbl>
      <w:tblPr>
        <w:tblW w:w="13932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DEB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9"/>
        <w:gridCol w:w="5453"/>
        <w:gridCol w:w="7730"/>
      </w:tblGrid>
      <w:tr w:rsidR="00E93C72" w:rsidRPr="004834AB" w:rsidTr="005B437B">
        <w:trPr>
          <w:trHeight w:val="595"/>
          <w:jc w:val="center"/>
        </w:trPr>
        <w:tc>
          <w:tcPr>
            <w:tcW w:w="7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93C72" w:rsidRPr="004834AB" w:rsidRDefault="00E93C72" w:rsidP="00FA1AAB">
            <w:pPr>
              <w:pStyle w:val="2A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834AB">
              <w:rPr>
                <w:rFonts w:ascii="Times New Roman" w:hAnsi="Times New Roman" w:cs="Times New Roman"/>
                <w:sz w:val="22"/>
                <w:szCs w:val="22"/>
              </w:rPr>
              <w:t>№</w:t>
            </w:r>
          </w:p>
        </w:tc>
        <w:tc>
          <w:tcPr>
            <w:tcW w:w="54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E93C72" w:rsidRPr="004834AB" w:rsidRDefault="00E93C72" w:rsidP="00FA1AAB">
            <w:pPr>
              <w:spacing w:after="0" w:line="240" w:lineRule="auto"/>
              <w:jc w:val="both"/>
              <w:rPr>
                <w:rFonts w:ascii="Times New Roman" w:eastAsia="Arial Unicode MS" w:hAnsi="Times New Roman"/>
                <w:b/>
              </w:rPr>
            </w:pPr>
            <w:r w:rsidRPr="004834AB">
              <w:rPr>
                <w:rFonts w:ascii="Times New Roman" w:eastAsia="Arial Unicode MS" w:hAnsi="Times New Roman"/>
                <w:b/>
              </w:rPr>
              <w:t>Стандарт (тематика)</w:t>
            </w:r>
          </w:p>
        </w:tc>
        <w:tc>
          <w:tcPr>
            <w:tcW w:w="77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E93C72" w:rsidRPr="004834AB" w:rsidRDefault="007F4A17" w:rsidP="00FA1AAB">
            <w:pPr>
              <w:spacing w:after="0" w:line="240" w:lineRule="auto"/>
              <w:jc w:val="both"/>
              <w:rPr>
                <w:rFonts w:ascii="Times New Roman" w:eastAsia="Arial Unicode MS" w:hAnsi="Times New Roman"/>
                <w:b/>
              </w:rPr>
            </w:pPr>
            <w:r w:rsidRPr="004834AB">
              <w:rPr>
                <w:rFonts w:ascii="Times New Roman" w:eastAsia="Arial Unicode MS" w:hAnsi="Times New Roman"/>
                <w:b/>
              </w:rPr>
              <w:t>Р</w:t>
            </w:r>
            <w:r w:rsidR="00E93C72" w:rsidRPr="004834AB">
              <w:rPr>
                <w:rFonts w:ascii="Times New Roman" w:eastAsia="Arial Unicode MS" w:hAnsi="Times New Roman"/>
                <w:b/>
              </w:rPr>
              <w:t>аздел</w:t>
            </w:r>
          </w:p>
        </w:tc>
      </w:tr>
      <w:tr w:rsidR="00E93C72" w:rsidRPr="004834AB" w:rsidTr="005B437B">
        <w:trPr>
          <w:trHeight w:val="310"/>
          <w:jc w:val="center"/>
        </w:trPr>
        <w:tc>
          <w:tcPr>
            <w:tcW w:w="7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93C72" w:rsidRPr="004834AB" w:rsidRDefault="00E93C72" w:rsidP="00FA1AAB">
            <w:pPr>
              <w:pStyle w:val="2A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834AB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54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E93C72" w:rsidRPr="004834AB" w:rsidRDefault="00E93C72" w:rsidP="00FA1AAB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4834AB">
              <w:rPr>
                <w:rFonts w:ascii="Times New Roman" w:eastAsia="Arial Unicode MS" w:hAnsi="Times New Roman"/>
                <w:b/>
              </w:rPr>
              <w:t>Социально-бытовая сфера</w:t>
            </w:r>
          </w:p>
          <w:p w:rsidR="00E93C72" w:rsidRPr="004834AB" w:rsidRDefault="00E93C72" w:rsidP="00FA1AA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834AB">
              <w:rPr>
                <w:rFonts w:ascii="Times New Roman" w:eastAsia="Arial Unicode MS" w:hAnsi="Times New Roman"/>
              </w:rPr>
              <w:t>Повседневная жизнь семьи, её доход, жилищные и бытовые условия проживания в городской квартире или в доме/коттедже в сельской местности. Распределение домашних обязанностей в семье. Общение в семье и в школе, межличностные отношения с друзьями и знакомыми. Здоровье и забота о нём, самочувствие, медицинские услуги.</w:t>
            </w:r>
          </w:p>
          <w:p w:rsidR="00E93C72" w:rsidRPr="004834AB" w:rsidRDefault="00E93C72" w:rsidP="00FA1AAB">
            <w:pPr>
              <w:spacing w:after="0" w:line="240" w:lineRule="auto"/>
              <w:jc w:val="both"/>
              <w:rPr>
                <w:rFonts w:ascii="Times New Roman" w:eastAsia="Arial Unicode MS" w:hAnsi="Times New Roman"/>
              </w:rPr>
            </w:pPr>
          </w:p>
        </w:tc>
        <w:tc>
          <w:tcPr>
            <w:tcW w:w="77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E93C72" w:rsidRPr="004834AB" w:rsidRDefault="00E93C72" w:rsidP="00FA1AAB">
            <w:pPr>
              <w:spacing w:after="0" w:line="240" w:lineRule="auto"/>
              <w:jc w:val="both"/>
              <w:rPr>
                <w:rFonts w:ascii="Times New Roman" w:eastAsia="Arial Unicode MS" w:hAnsi="Times New Roman"/>
                <w:lang w:val="en-US"/>
              </w:rPr>
            </w:pPr>
            <w:r w:rsidRPr="004834AB">
              <w:rPr>
                <w:rFonts w:ascii="Times New Roman" w:eastAsia="Arial Unicode MS" w:hAnsi="Times New Roman"/>
                <w:b/>
              </w:rPr>
              <w:t>Модуль</w:t>
            </w:r>
            <w:r w:rsidRPr="004834AB">
              <w:rPr>
                <w:rFonts w:ascii="Times New Roman" w:eastAsia="Arial Unicode MS" w:hAnsi="Times New Roman"/>
                <w:b/>
                <w:lang w:val="en-US"/>
              </w:rPr>
              <w:t xml:space="preserve">1 </w:t>
            </w:r>
            <w:r w:rsidRPr="004834AB">
              <w:rPr>
                <w:rFonts w:ascii="Times New Roman" w:eastAsia="Arial Unicode MS" w:hAnsi="Times New Roman"/>
                <w:lang w:val="en-US"/>
              </w:rPr>
              <w:t>“Family ties”; “Relationships”; “Literature”; Spotlight on Russia: Life.</w:t>
            </w:r>
          </w:p>
          <w:p w:rsidR="00E93C72" w:rsidRPr="004834AB" w:rsidRDefault="00E93C72" w:rsidP="00FA1AAB">
            <w:pPr>
              <w:spacing w:after="0" w:line="240" w:lineRule="auto"/>
              <w:jc w:val="both"/>
              <w:rPr>
                <w:rFonts w:ascii="Times New Roman" w:eastAsia="Arial Unicode MS" w:hAnsi="Times New Roman"/>
                <w:lang w:val="en-US"/>
              </w:rPr>
            </w:pPr>
            <w:r w:rsidRPr="004834AB">
              <w:rPr>
                <w:rFonts w:ascii="Times New Roman" w:eastAsia="Arial Unicode MS" w:hAnsi="Times New Roman"/>
                <w:b/>
              </w:rPr>
              <w:t>Модуль</w:t>
            </w:r>
            <w:r w:rsidRPr="004834AB">
              <w:rPr>
                <w:rFonts w:ascii="Times New Roman" w:eastAsia="Arial Unicode MS" w:hAnsi="Times New Roman"/>
                <w:b/>
                <w:lang w:val="en-US"/>
              </w:rPr>
              <w:t xml:space="preserve"> 2: </w:t>
            </w:r>
            <w:r w:rsidRPr="004834AB">
              <w:rPr>
                <w:rFonts w:ascii="Times New Roman" w:eastAsia="Arial Unicode MS" w:hAnsi="Times New Roman"/>
                <w:lang w:val="en-US"/>
              </w:rPr>
              <w:t>“Stress”; “Peer pressure”; “Literature”; “Child Line”; “The nervous system”.</w:t>
            </w:r>
          </w:p>
          <w:p w:rsidR="00E93C72" w:rsidRPr="004834AB" w:rsidRDefault="00E93C72" w:rsidP="00FA1AAB">
            <w:pPr>
              <w:spacing w:after="0" w:line="240" w:lineRule="auto"/>
              <w:jc w:val="both"/>
              <w:rPr>
                <w:rFonts w:ascii="Times New Roman" w:eastAsia="Arial Unicode MS" w:hAnsi="Times New Roman"/>
                <w:lang w:val="en-US"/>
              </w:rPr>
            </w:pPr>
            <w:r w:rsidRPr="004834AB">
              <w:rPr>
                <w:rFonts w:ascii="Times New Roman" w:eastAsia="Arial Unicode MS" w:hAnsi="Times New Roman"/>
                <w:b/>
              </w:rPr>
              <w:t>Модуль</w:t>
            </w:r>
            <w:r w:rsidRPr="004834AB">
              <w:rPr>
                <w:rFonts w:ascii="Times New Roman" w:eastAsia="Arial Unicode MS" w:hAnsi="Times New Roman"/>
                <w:b/>
                <w:lang w:val="en-US"/>
              </w:rPr>
              <w:t xml:space="preserve"> 3: </w:t>
            </w:r>
            <w:r w:rsidRPr="004834AB">
              <w:rPr>
                <w:rFonts w:ascii="Times New Roman" w:eastAsia="Arial Unicode MS" w:hAnsi="Times New Roman"/>
                <w:lang w:val="en-US"/>
              </w:rPr>
              <w:t>“Crime and the law”; “Rights and responsibilities”; “Literature”; “The Universal Declaration of Human Rights”.</w:t>
            </w:r>
          </w:p>
          <w:p w:rsidR="00E93C72" w:rsidRPr="004834AB" w:rsidRDefault="00E93C72" w:rsidP="00FA1AAB">
            <w:pPr>
              <w:spacing w:after="0" w:line="240" w:lineRule="auto"/>
              <w:jc w:val="both"/>
              <w:rPr>
                <w:rFonts w:ascii="Times New Roman" w:eastAsia="Arial Unicode MS" w:hAnsi="Times New Roman"/>
                <w:lang w:val="en-US"/>
              </w:rPr>
            </w:pPr>
            <w:r w:rsidRPr="004834AB">
              <w:rPr>
                <w:rFonts w:ascii="Times New Roman" w:eastAsia="Arial Unicode MS" w:hAnsi="Times New Roman"/>
                <w:b/>
              </w:rPr>
              <w:t>Модуль</w:t>
            </w:r>
            <w:r w:rsidRPr="004834AB">
              <w:rPr>
                <w:rFonts w:ascii="Times New Roman" w:eastAsia="Arial Unicode MS" w:hAnsi="Times New Roman"/>
                <w:b/>
                <w:lang w:val="en-US"/>
              </w:rPr>
              <w:t xml:space="preserve"> 4: </w:t>
            </w:r>
            <w:r w:rsidRPr="004834AB">
              <w:rPr>
                <w:rFonts w:ascii="Times New Roman" w:eastAsia="Arial Unicode MS" w:hAnsi="Times New Roman"/>
                <w:lang w:val="en-US"/>
              </w:rPr>
              <w:t>“Injuries”; “Illnesses”.</w:t>
            </w:r>
          </w:p>
          <w:p w:rsidR="00E93C72" w:rsidRPr="004834AB" w:rsidRDefault="00E93C72" w:rsidP="00FA1AAB">
            <w:pPr>
              <w:spacing w:after="0" w:line="240" w:lineRule="auto"/>
              <w:jc w:val="both"/>
              <w:rPr>
                <w:rFonts w:ascii="Times New Roman" w:eastAsia="Arial Unicode MS" w:hAnsi="Times New Roman"/>
                <w:lang w:val="en-US"/>
              </w:rPr>
            </w:pPr>
            <w:r w:rsidRPr="004834AB">
              <w:rPr>
                <w:rFonts w:ascii="Times New Roman" w:eastAsia="Arial Unicode MS" w:hAnsi="Times New Roman"/>
                <w:b/>
              </w:rPr>
              <w:t>Модуль</w:t>
            </w:r>
            <w:r w:rsidRPr="004834AB">
              <w:rPr>
                <w:rFonts w:ascii="Times New Roman" w:eastAsia="Arial Unicode MS" w:hAnsi="Times New Roman"/>
                <w:b/>
                <w:lang w:val="en-US"/>
              </w:rPr>
              <w:t xml:space="preserve"> 5: </w:t>
            </w:r>
            <w:r w:rsidRPr="004834AB">
              <w:rPr>
                <w:rFonts w:ascii="Times New Roman" w:eastAsia="Arial Unicode MS" w:hAnsi="Times New Roman"/>
                <w:lang w:val="en-US"/>
              </w:rPr>
              <w:t>“A life on the streets”; “Problems in neighborhoods”; “Literature”.</w:t>
            </w:r>
          </w:p>
          <w:p w:rsidR="00E93C72" w:rsidRPr="004834AB" w:rsidRDefault="00E93C72" w:rsidP="00FA1AAB">
            <w:pPr>
              <w:spacing w:after="0" w:line="240" w:lineRule="auto"/>
              <w:jc w:val="both"/>
              <w:rPr>
                <w:rFonts w:ascii="Times New Roman" w:eastAsia="Arial Unicode MS" w:hAnsi="Times New Roman"/>
                <w:b/>
                <w:lang w:val="en-US"/>
              </w:rPr>
            </w:pPr>
            <w:r w:rsidRPr="004834AB">
              <w:rPr>
                <w:rFonts w:ascii="Times New Roman" w:eastAsia="Arial Unicode MS" w:hAnsi="Times New Roman"/>
                <w:b/>
              </w:rPr>
              <w:t>Модуль</w:t>
            </w:r>
            <w:r w:rsidRPr="004834AB">
              <w:rPr>
                <w:rFonts w:ascii="Times New Roman" w:eastAsia="Arial Unicode MS" w:hAnsi="Times New Roman"/>
                <w:b/>
                <w:lang w:val="en-US"/>
              </w:rPr>
              <w:t xml:space="preserve"> 5: </w:t>
            </w:r>
            <w:r w:rsidRPr="004834AB">
              <w:rPr>
                <w:rFonts w:ascii="Times New Roman" w:eastAsia="Arial Unicode MS" w:hAnsi="Times New Roman"/>
                <w:lang w:val="en-US"/>
              </w:rPr>
              <w:t xml:space="preserve">“Literature”. </w:t>
            </w:r>
          </w:p>
        </w:tc>
      </w:tr>
      <w:tr w:rsidR="00E93C72" w:rsidRPr="00AF0621" w:rsidTr="005B437B">
        <w:trPr>
          <w:trHeight w:val="310"/>
          <w:jc w:val="center"/>
        </w:trPr>
        <w:tc>
          <w:tcPr>
            <w:tcW w:w="7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93C72" w:rsidRPr="004834AB" w:rsidRDefault="00E93C72" w:rsidP="00FA1AAB">
            <w:pPr>
              <w:pStyle w:val="2A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834AB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54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E93C72" w:rsidRPr="004834AB" w:rsidRDefault="00E93C72" w:rsidP="00FA1AAB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4834AB">
              <w:rPr>
                <w:rFonts w:ascii="Times New Roman" w:eastAsia="Arial Unicode MS" w:hAnsi="Times New Roman"/>
                <w:b/>
              </w:rPr>
              <w:t>Социально-культурная сфера</w:t>
            </w:r>
          </w:p>
          <w:p w:rsidR="00E93C72" w:rsidRPr="004834AB" w:rsidRDefault="00E93C72" w:rsidP="00FA1AA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834AB">
              <w:rPr>
                <w:rFonts w:ascii="Times New Roman" w:eastAsia="Arial Unicode MS" w:hAnsi="Times New Roman"/>
              </w:rPr>
              <w:t>Молодёжь в современном обществе. Досуг молодёжи: посещение кружков, спортивных секций и клубов по интересам. Страна/страны изучаемого языка, их культурные достопримечательности. Путешествие по своей стране и за рубежом, его планирование и организация, места и условия проживания туристов, осмотр достопримечательностей. Природа и экология, научно-технический прогресс</w:t>
            </w:r>
          </w:p>
        </w:tc>
        <w:tc>
          <w:tcPr>
            <w:tcW w:w="77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E93C72" w:rsidRPr="004834AB" w:rsidRDefault="00E93C72" w:rsidP="00FA1AAB">
            <w:pPr>
              <w:spacing w:after="0" w:line="240" w:lineRule="auto"/>
              <w:jc w:val="both"/>
              <w:rPr>
                <w:rFonts w:ascii="Times New Roman" w:eastAsia="Arial Unicode MS" w:hAnsi="Times New Roman"/>
                <w:lang w:val="en-US"/>
              </w:rPr>
            </w:pPr>
            <w:r w:rsidRPr="004834AB">
              <w:rPr>
                <w:rFonts w:ascii="Times New Roman" w:eastAsia="Arial Unicode MS" w:hAnsi="Times New Roman"/>
                <w:b/>
              </w:rPr>
              <w:t>Модуль</w:t>
            </w:r>
            <w:r w:rsidRPr="004834AB">
              <w:rPr>
                <w:rFonts w:ascii="Times New Roman" w:eastAsia="Arial Unicode MS" w:hAnsi="Times New Roman"/>
                <w:b/>
                <w:lang w:val="en-US"/>
              </w:rPr>
              <w:t xml:space="preserve">1: </w:t>
            </w:r>
            <w:r w:rsidRPr="004834AB">
              <w:rPr>
                <w:rFonts w:ascii="Times New Roman" w:eastAsia="Arial Unicode MS" w:hAnsi="Times New Roman"/>
                <w:lang w:val="en-US"/>
              </w:rPr>
              <w:t>“Multicultural Britain”; “Victorian families”; “Neighborly to green”.</w:t>
            </w:r>
          </w:p>
          <w:p w:rsidR="00E93C72" w:rsidRPr="004834AB" w:rsidRDefault="00E93C72" w:rsidP="00FA1AAB">
            <w:pPr>
              <w:spacing w:after="0" w:line="240" w:lineRule="auto"/>
              <w:jc w:val="both"/>
              <w:rPr>
                <w:rFonts w:ascii="Times New Roman" w:eastAsia="Arial Unicode MS" w:hAnsi="Times New Roman"/>
                <w:lang w:val="en-US"/>
              </w:rPr>
            </w:pPr>
            <w:r w:rsidRPr="004834AB">
              <w:rPr>
                <w:rFonts w:ascii="Times New Roman" w:eastAsia="Arial Unicode MS" w:hAnsi="Times New Roman"/>
                <w:b/>
              </w:rPr>
              <w:t>Модуль</w:t>
            </w:r>
            <w:r w:rsidRPr="004834AB">
              <w:rPr>
                <w:rFonts w:ascii="Times New Roman" w:eastAsia="Arial Unicode MS" w:hAnsi="Times New Roman"/>
                <w:b/>
                <w:lang w:val="en-US"/>
              </w:rPr>
              <w:t xml:space="preserve">2: </w:t>
            </w:r>
            <w:r w:rsidRPr="004834AB">
              <w:rPr>
                <w:rFonts w:ascii="Times New Roman" w:eastAsia="Arial Unicode MS" w:hAnsi="Times New Roman"/>
                <w:lang w:val="en-US"/>
              </w:rPr>
              <w:t>“The wrap on packaging”;Spotlight on Russia: Culture.</w:t>
            </w:r>
          </w:p>
          <w:p w:rsidR="00E93C72" w:rsidRPr="004834AB" w:rsidRDefault="00E93C72" w:rsidP="00FA1AAB">
            <w:pPr>
              <w:spacing w:after="0" w:line="240" w:lineRule="auto"/>
              <w:jc w:val="both"/>
              <w:rPr>
                <w:rFonts w:ascii="Times New Roman" w:eastAsia="Arial Unicode MS" w:hAnsi="Times New Roman"/>
                <w:lang w:val="en-US"/>
              </w:rPr>
            </w:pPr>
            <w:r w:rsidRPr="004834AB">
              <w:rPr>
                <w:rFonts w:ascii="Times New Roman" w:eastAsia="Arial Unicode MS" w:hAnsi="Times New Roman"/>
                <w:b/>
              </w:rPr>
              <w:t>Модуль</w:t>
            </w:r>
            <w:r w:rsidRPr="004834AB">
              <w:rPr>
                <w:rFonts w:ascii="Times New Roman" w:eastAsia="Arial Unicode MS" w:hAnsi="Times New Roman"/>
                <w:b/>
                <w:lang w:val="en-US"/>
              </w:rPr>
              <w:t xml:space="preserve">3: </w:t>
            </w:r>
            <w:r w:rsidRPr="004834AB">
              <w:rPr>
                <w:rFonts w:ascii="Times New Roman" w:eastAsia="Arial Unicode MS" w:hAnsi="Times New Roman"/>
                <w:lang w:val="en-US"/>
              </w:rPr>
              <w:t>“Ellis Island and the Statue of Liberty”; “Are you a green citizen?”; Spotlight on Russia: Dostoyevsky.</w:t>
            </w:r>
          </w:p>
          <w:p w:rsidR="00E93C72" w:rsidRPr="004834AB" w:rsidRDefault="00E93C72" w:rsidP="00FA1AAB">
            <w:pPr>
              <w:spacing w:after="0" w:line="240" w:lineRule="auto"/>
              <w:jc w:val="both"/>
              <w:rPr>
                <w:rFonts w:ascii="Times New Roman" w:eastAsia="Arial Unicode MS" w:hAnsi="Times New Roman"/>
                <w:lang w:val="en-US"/>
              </w:rPr>
            </w:pPr>
            <w:r w:rsidRPr="004834AB">
              <w:rPr>
                <w:rFonts w:ascii="Times New Roman" w:eastAsia="Arial Unicode MS" w:hAnsi="Times New Roman"/>
                <w:b/>
              </w:rPr>
              <w:t>Модуль</w:t>
            </w:r>
            <w:r w:rsidRPr="004834AB">
              <w:rPr>
                <w:rFonts w:ascii="Times New Roman" w:eastAsia="Arial Unicode MS" w:hAnsi="Times New Roman"/>
                <w:b/>
                <w:lang w:val="en-US"/>
              </w:rPr>
              <w:t xml:space="preserve">4: </w:t>
            </w:r>
            <w:r w:rsidRPr="004834AB">
              <w:rPr>
                <w:rFonts w:ascii="Times New Roman" w:eastAsia="Arial Unicode MS" w:hAnsi="Times New Roman"/>
                <w:lang w:val="en-US"/>
              </w:rPr>
              <w:t>“Literature”; “Florence Nightingale- the Lady with the Lamp”; “London’s burning”; Going green 4; Spotlight on Russia: Luck.</w:t>
            </w:r>
          </w:p>
          <w:p w:rsidR="00E93C72" w:rsidRPr="004834AB" w:rsidRDefault="00E93C72" w:rsidP="00FA1AAB">
            <w:pPr>
              <w:spacing w:after="0" w:line="240" w:lineRule="auto"/>
              <w:jc w:val="both"/>
              <w:rPr>
                <w:rFonts w:ascii="Times New Roman" w:eastAsia="Arial Unicode MS" w:hAnsi="Times New Roman"/>
                <w:lang w:val="en-US"/>
              </w:rPr>
            </w:pPr>
            <w:r w:rsidRPr="004834AB">
              <w:rPr>
                <w:rFonts w:ascii="Times New Roman" w:eastAsia="Arial Unicode MS" w:hAnsi="Times New Roman"/>
                <w:b/>
              </w:rPr>
              <w:t>Модуль</w:t>
            </w:r>
            <w:r w:rsidRPr="004834AB">
              <w:rPr>
                <w:rFonts w:ascii="Times New Roman" w:eastAsia="Arial Unicode MS" w:hAnsi="Times New Roman"/>
                <w:b/>
                <w:lang w:val="en-US"/>
              </w:rPr>
              <w:t xml:space="preserve">5: </w:t>
            </w:r>
            <w:r w:rsidRPr="004834AB">
              <w:rPr>
                <w:rFonts w:ascii="Times New Roman" w:eastAsia="Arial Unicode MS" w:hAnsi="Times New Roman"/>
                <w:lang w:val="en-US"/>
              </w:rPr>
              <w:t>“Home Sweet Home”; “Urbanization in the developing world”; “Green belts? What are they?</w:t>
            </w:r>
            <w:proofErr w:type="gramStart"/>
            <w:r w:rsidRPr="004834AB">
              <w:rPr>
                <w:rFonts w:ascii="Times New Roman" w:eastAsia="Arial Unicode MS" w:hAnsi="Times New Roman"/>
                <w:lang w:val="en-US"/>
              </w:rPr>
              <w:t>”;</w:t>
            </w:r>
            <w:proofErr w:type="gramEnd"/>
            <w:r w:rsidRPr="004834AB">
              <w:rPr>
                <w:rFonts w:ascii="Times New Roman" w:eastAsia="Arial Unicode MS" w:hAnsi="Times New Roman"/>
                <w:lang w:val="en-US"/>
              </w:rPr>
              <w:t xml:space="preserve"> Spotlight on Russia: Tradition.</w:t>
            </w:r>
          </w:p>
          <w:p w:rsidR="00E93C72" w:rsidRPr="004834AB" w:rsidRDefault="00E93C72" w:rsidP="00FA1AAB">
            <w:pPr>
              <w:spacing w:after="0" w:line="240" w:lineRule="auto"/>
              <w:jc w:val="both"/>
              <w:rPr>
                <w:rFonts w:ascii="Times New Roman" w:eastAsia="Arial Unicode MS" w:hAnsi="Times New Roman"/>
                <w:lang w:val="en-US"/>
              </w:rPr>
            </w:pPr>
            <w:r w:rsidRPr="004834AB">
              <w:rPr>
                <w:rFonts w:ascii="Times New Roman" w:eastAsia="Arial Unicode MS" w:hAnsi="Times New Roman"/>
                <w:b/>
              </w:rPr>
              <w:t>Модуль</w:t>
            </w:r>
            <w:r w:rsidRPr="004834AB">
              <w:rPr>
                <w:rFonts w:ascii="Times New Roman" w:eastAsia="Arial Unicode MS" w:hAnsi="Times New Roman"/>
                <w:b/>
                <w:lang w:val="en-US"/>
              </w:rPr>
              <w:t xml:space="preserve">6: </w:t>
            </w:r>
            <w:r w:rsidRPr="004834AB">
              <w:rPr>
                <w:rFonts w:ascii="Times New Roman" w:eastAsia="Arial Unicode MS" w:hAnsi="Times New Roman"/>
                <w:lang w:val="en-US"/>
              </w:rPr>
              <w:t>“Space technology”; “Newspapers and the media”; “Ocean noise pollution”;Spotlight on Russia: Space.</w:t>
            </w:r>
          </w:p>
          <w:p w:rsidR="00E93C72" w:rsidRPr="004834AB" w:rsidRDefault="00E93C72" w:rsidP="00FA1AAB">
            <w:pPr>
              <w:spacing w:after="0" w:line="240" w:lineRule="auto"/>
              <w:jc w:val="both"/>
              <w:rPr>
                <w:rFonts w:ascii="Times New Roman" w:eastAsia="Arial Unicode MS" w:hAnsi="Times New Roman"/>
                <w:lang w:val="en-US"/>
              </w:rPr>
            </w:pPr>
            <w:r w:rsidRPr="004834AB">
              <w:rPr>
                <w:rFonts w:ascii="Times New Roman" w:eastAsia="Arial Unicode MS" w:hAnsi="Times New Roman"/>
                <w:b/>
              </w:rPr>
              <w:t>Модуль</w:t>
            </w:r>
            <w:r w:rsidRPr="004834AB">
              <w:rPr>
                <w:rFonts w:ascii="Times New Roman" w:eastAsia="Arial Unicode MS" w:hAnsi="Times New Roman"/>
                <w:b/>
                <w:lang w:val="en-US"/>
              </w:rPr>
              <w:t xml:space="preserve">7: </w:t>
            </w:r>
            <w:r w:rsidRPr="004834AB">
              <w:rPr>
                <w:rFonts w:ascii="Times New Roman" w:eastAsia="Arial Unicode MS" w:hAnsi="Times New Roman"/>
                <w:lang w:val="en-US"/>
              </w:rPr>
              <w:t>“</w:t>
            </w:r>
            <w:proofErr w:type="spellStart"/>
            <w:r w:rsidRPr="004834AB">
              <w:rPr>
                <w:rFonts w:ascii="Times New Roman" w:eastAsia="Arial Unicode MS" w:hAnsi="Times New Roman"/>
                <w:lang w:val="en-US"/>
              </w:rPr>
              <w:t>UNIlife</w:t>
            </w:r>
            <w:proofErr w:type="spellEnd"/>
            <w:r w:rsidRPr="004834AB">
              <w:rPr>
                <w:rFonts w:ascii="Times New Roman" w:eastAsia="Arial Unicode MS" w:hAnsi="Times New Roman"/>
                <w:lang w:val="en-US"/>
              </w:rPr>
              <w:t xml:space="preserve">”; “Big change”; “Dian </w:t>
            </w:r>
            <w:proofErr w:type="spellStart"/>
            <w:r w:rsidRPr="004834AB">
              <w:rPr>
                <w:rFonts w:ascii="Times New Roman" w:eastAsia="Arial Unicode MS" w:hAnsi="Times New Roman"/>
                <w:lang w:val="en-US"/>
              </w:rPr>
              <w:t>Fossey</w:t>
            </w:r>
            <w:proofErr w:type="spellEnd"/>
            <w:r w:rsidRPr="004834AB">
              <w:rPr>
                <w:rFonts w:ascii="Times New Roman" w:eastAsia="Arial Unicode MS" w:hAnsi="Times New Roman"/>
                <w:lang w:val="en-US"/>
              </w:rPr>
              <w:t>”.</w:t>
            </w:r>
          </w:p>
          <w:p w:rsidR="00E93C72" w:rsidRPr="004834AB" w:rsidRDefault="00E93C72" w:rsidP="00FA1AAB">
            <w:pPr>
              <w:spacing w:after="0" w:line="240" w:lineRule="auto"/>
              <w:jc w:val="both"/>
              <w:rPr>
                <w:rFonts w:ascii="Times New Roman" w:eastAsia="Arial Unicode MS" w:hAnsi="Times New Roman"/>
                <w:b/>
                <w:lang w:val="en-US"/>
              </w:rPr>
            </w:pPr>
            <w:r w:rsidRPr="004834AB">
              <w:rPr>
                <w:rFonts w:ascii="Times New Roman" w:eastAsia="Arial Unicode MS" w:hAnsi="Times New Roman"/>
                <w:b/>
              </w:rPr>
              <w:t>Модуль</w:t>
            </w:r>
            <w:r w:rsidRPr="004834AB">
              <w:rPr>
                <w:rFonts w:ascii="Times New Roman" w:eastAsia="Arial Unicode MS" w:hAnsi="Times New Roman"/>
                <w:b/>
                <w:lang w:val="en-US"/>
              </w:rPr>
              <w:t xml:space="preserve">8:  </w:t>
            </w:r>
            <w:r w:rsidRPr="004834AB">
              <w:rPr>
                <w:rFonts w:ascii="Times New Roman" w:eastAsia="Arial Unicode MS" w:hAnsi="Times New Roman"/>
                <w:lang w:val="en-US"/>
              </w:rPr>
              <w:t>“Geographical features”; “Airports and air travel”; “Literature”; “Going to the USA”; “The father of Modern Art”; “Green places”; Spotlight on Russia: Exploring Russia.</w:t>
            </w:r>
          </w:p>
        </w:tc>
      </w:tr>
      <w:tr w:rsidR="00E93C72" w:rsidRPr="00AF0621" w:rsidTr="005B437B">
        <w:trPr>
          <w:trHeight w:val="310"/>
          <w:jc w:val="center"/>
        </w:trPr>
        <w:tc>
          <w:tcPr>
            <w:tcW w:w="7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93C72" w:rsidRPr="004834AB" w:rsidRDefault="00E93C72" w:rsidP="00FA1AAB">
            <w:pPr>
              <w:pStyle w:val="2A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834AB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54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E93C72" w:rsidRPr="004834AB" w:rsidRDefault="00E93C72" w:rsidP="00FA1AAB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4834AB">
              <w:rPr>
                <w:rFonts w:ascii="Times New Roman" w:eastAsia="Arial Unicode MS" w:hAnsi="Times New Roman"/>
                <w:b/>
              </w:rPr>
              <w:t>Учебно-трудовая сфера</w:t>
            </w:r>
          </w:p>
          <w:p w:rsidR="00E93C72" w:rsidRPr="004834AB" w:rsidRDefault="00E93C72" w:rsidP="00FA1AA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834AB">
              <w:rPr>
                <w:rFonts w:ascii="Times New Roman" w:eastAsia="Arial Unicode MS" w:hAnsi="Times New Roman"/>
              </w:rPr>
              <w:t>Современный мир профессий. Возможности продолжения</w:t>
            </w:r>
          </w:p>
          <w:p w:rsidR="00E93C72" w:rsidRPr="004834AB" w:rsidRDefault="00E93C72" w:rsidP="00FA1AAB">
            <w:pPr>
              <w:jc w:val="both"/>
              <w:rPr>
                <w:rFonts w:ascii="Times New Roman" w:hAnsi="Times New Roman"/>
              </w:rPr>
            </w:pPr>
            <w:r w:rsidRPr="004834AB">
              <w:rPr>
                <w:rFonts w:ascii="Times New Roman" w:eastAsia="Arial Unicode MS" w:hAnsi="Times New Roman"/>
              </w:rPr>
              <w:t xml:space="preserve">образования в высшей школе. Проблемы выбора </w:t>
            </w:r>
            <w:r w:rsidRPr="004834AB">
              <w:rPr>
                <w:rFonts w:ascii="Times New Roman" w:eastAsia="Arial Unicode MS" w:hAnsi="Times New Roman"/>
              </w:rPr>
              <w:lastRenderedPageBreak/>
              <w:t>будущей сферы трудовой и профессиональной деятельности, профессии, планы на ближайшее будущее. Языки международного общения и их роль при выборе профессии в современном мире</w:t>
            </w:r>
          </w:p>
        </w:tc>
        <w:tc>
          <w:tcPr>
            <w:tcW w:w="77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E93C72" w:rsidRPr="004834AB" w:rsidRDefault="00E93C72" w:rsidP="00FA1AAB">
            <w:pPr>
              <w:spacing w:after="0" w:line="240" w:lineRule="auto"/>
              <w:jc w:val="both"/>
              <w:rPr>
                <w:rFonts w:ascii="Times New Roman" w:eastAsia="Arial Unicode MS" w:hAnsi="Times New Roman"/>
                <w:lang w:val="en-US"/>
              </w:rPr>
            </w:pPr>
            <w:r w:rsidRPr="004834AB">
              <w:rPr>
                <w:rFonts w:ascii="Times New Roman" w:eastAsia="Arial Unicode MS" w:hAnsi="Times New Roman"/>
                <w:b/>
              </w:rPr>
              <w:lastRenderedPageBreak/>
              <w:t>Модуль</w:t>
            </w:r>
            <w:r w:rsidRPr="004834AB">
              <w:rPr>
                <w:rFonts w:ascii="Times New Roman" w:eastAsia="Arial Unicode MS" w:hAnsi="Times New Roman"/>
                <w:b/>
                <w:lang w:val="en-US"/>
              </w:rPr>
              <w:t xml:space="preserve">6: </w:t>
            </w:r>
            <w:r w:rsidRPr="004834AB">
              <w:rPr>
                <w:rFonts w:ascii="Times New Roman" w:eastAsia="Arial Unicode MS" w:hAnsi="Times New Roman"/>
                <w:lang w:val="en-US"/>
              </w:rPr>
              <w:t>“Should it be compulsory to learn a foreign language at school”; “Languages of the British Isles”; “Getting the message across”.</w:t>
            </w:r>
          </w:p>
          <w:p w:rsidR="00E93C72" w:rsidRPr="004834AB" w:rsidRDefault="00E93C72" w:rsidP="00FA1AAB">
            <w:pPr>
              <w:spacing w:after="0" w:line="240" w:lineRule="auto"/>
              <w:jc w:val="both"/>
              <w:rPr>
                <w:rFonts w:ascii="Times New Roman" w:eastAsia="Arial Unicode MS" w:hAnsi="Times New Roman"/>
                <w:b/>
                <w:lang w:val="en-US"/>
              </w:rPr>
            </w:pPr>
            <w:r w:rsidRPr="004834AB">
              <w:rPr>
                <w:rFonts w:ascii="Times New Roman" w:eastAsia="Arial Unicode MS" w:hAnsi="Times New Roman"/>
                <w:b/>
              </w:rPr>
              <w:t>Модуль</w:t>
            </w:r>
            <w:r w:rsidRPr="004834AB">
              <w:rPr>
                <w:rFonts w:ascii="Times New Roman" w:eastAsia="Arial Unicode MS" w:hAnsi="Times New Roman"/>
                <w:b/>
                <w:lang w:val="en-US"/>
              </w:rPr>
              <w:t xml:space="preserve">7: </w:t>
            </w:r>
            <w:r w:rsidRPr="004834AB">
              <w:rPr>
                <w:rFonts w:ascii="Times New Roman" w:eastAsia="Arial Unicode MS" w:hAnsi="Times New Roman"/>
                <w:lang w:val="en-US"/>
              </w:rPr>
              <w:t>“I have a dream…”; “Education (university) and training”; “Literature”; “</w:t>
            </w:r>
            <w:proofErr w:type="spellStart"/>
            <w:r w:rsidRPr="004834AB">
              <w:rPr>
                <w:rFonts w:ascii="Times New Roman" w:eastAsia="Arial Unicode MS" w:hAnsi="Times New Roman"/>
                <w:lang w:val="en-US"/>
              </w:rPr>
              <w:t>UNIlife</w:t>
            </w:r>
            <w:proofErr w:type="spellEnd"/>
            <w:r w:rsidRPr="004834AB">
              <w:rPr>
                <w:rFonts w:ascii="Times New Roman" w:eastAsia="Arial Unicode MS" w:hAnsi="Times New Roman"/>
                <w:lang w:val="en-US"/>
              </w:rPr>
              <w:t>”; Spotlight on Russia: Success.</w:t>
            </w:r>
          </w:p>
        </w:tc>
      </w:tr>
    </w:tbl>
    <w:p w:rsidR="003A0A2E" w:rsidRPr="004834AB" w:rsidRDefault="008D56E9" w:rsidP="00FA1AAB">
      <w:pPr>
        <w:widowControl w:val="0"/>
        <w:ind w:left="108" w:hanging="108"/>
        <w:jc w:val="both"/>
        <w:rPr>
          <w:rFonts w:ascii="Times New Roman" w:hAnsi="Times New Roman"/>
          <w:b/>
          <w:bCs/>
        </w:rPr>
      </w:pPr>
      <w:r w:rsidRPr="004834AB">
        <w:rPr>
          <w:rFonts w:ascii="Times New Roman" w:hAnsi="Times New Roman"/>
          <w:b/>
          <w:bCs/>
        </w:rPr>
        <w:lastRenderedPageBreak/>
        <w:t>Изучение грамматического материала в 11 классе:</w:t>
      </w:r>
    </w:p>
    <w:p w:rsidR="00D73285" w:rsidRPr="004834AB" w:rsidRDefault="00D73285" w:rsidP="00FA1AAB">
      <w:pPr>
        <w:pStyle w:val="a6"/>
        <w:widowControl w:val="0"/>
        <w:numPr>
          <w:ilvl w:val="0"/>
          <w:numId w:val="7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Cs/>
        </w:rPr>
        <w:sectPr w:rsidR="00D73285" w:rsidRPr="004834AB" w:rsidSect="005B437B">
          <w:pgSz w:w="16838" w:h="11906" w:orient="landscape"/>
          <w:pgMar w:top="1134" w:right="850" w:bottom="1134" w:left="1701" w:header="708" w:footer="708" w:gutter="0"/>
          <w:cols w:space="708"/>
          <w:docGrid w:linePitch="360"/>
        </w:sectPr>
      </w:pPr>
    </w:p>
    <w:p w:rsidR="008D56E9" w:rsidRPr="005B437B" w:rsidRDefault="008D56E9" w:rsidP="005B437B">
      <w:pPr>
        <w:pStyle w:val="a6"/>
        <w:widowControl w:val="0"/>
        <w:numPr>
          <w:ilvl w:val="0"/>
          <w:numId w:val="71"/>
        </w:numPr>
        <w:spacing w:after="0" w:line="240" w:lineRule="auto"/>
        <w:jc w:val="both"/>
        <w:rPr>
          <w:rFonts w:ascii="Times New Roman" w:hAnsi="Times New Roman"/>
          <w:bCs/>
          <w:lang w:val="en-US"/>
        </w:rPr>
      </w:pPr>
      <w:r w:rsidRPr="005B437B">
        <w:rPr>
          <w:rFonts w:ascii="Times New Roman" w:hAnsi="Times New Roman"/>
          <w:bCs/>
          <w:lang w:val="en-US"/>
        </w:rPr>
        <w:lastRenderedPageBreak/>
        <w:t>Present, future and past tenses;</w:t>
      </w:r>
    </w:p>
    <w:p w:rsidR="008D56E9" w:rsidRPr="005B437B" w:rsidRDefault="008D56E9" w:rsidP="005B437B">
      <w:pPr>
        <w:pStyle w:val="a6"/>
        <w:widowControl w:val="0"/>
        <w:numPr>
          <w:ilvl w:val="0"/>
          <w:numId w:val="71"/>
        </w:numPr>
        <w:spacing w:after="0" w:line="240" w:lineRule="auto"/>
        <w:jc w:val="both"/>
        <w:rPr>
          <w:rFonts w:ascii="Times New Roman" w:hAnsi="Times New Roman"/>
          <w:bCs/>
          <w:lang w:val="en-US"/>
        </w:rPr>
      </w:pPr>
      <w:r w:rsidRPr="005B437B">
        <w:rPr>
          <w:rFonts w:ascii="Times New Roman" w:hAnsi="Times New Roman"/>
          <w:bCs/>
          <w:lang w:val="en-US"/>
        </w:rPr>
        <w:t>Phrasal verbs (come, put, keep, go, do, talk, carry, check);</w:t>
      </w:r>
    </w:p>
    <w:p w:rsidR="008D56E9" w:rsidRPr="005B437B" w:rsidRDefault="008D56E9" w:rsidP="005B437B">
      <w:pPr>
        <w:pStyle w:val="a6"/>
        <w:widowControl w:val="0"/>
        <w:numPr>
          <w:ilvl w:val="0"/>
          <w:numId w:val="71"/>
        </w:numPr>
        <w:spacing w:after="0" w:line="240" w:lineRule="auto"/>
        <w:jc w:val="both"/>
        <w:rPr>
          <w:rFonts w:ascii="Times New Roman" w:hAnsi="Times New Roman"/>
          <w:bCs/>
          <w:lang w:val="en-US"/>
        </w:rPr>
      </w:pPr>
      <w:r w:rsidRPr="005B437B">
        <w:rPr>
          <w:rFonts w:ascii="Times New Roman" w:hAnsi="Times New Roman"/>
          <w:bCs/>
          <w:lang w:val="en-US"/>
        </w:rPr>
        <w:t>Used to, be/get used to, would;</w:t>
      </w:r>
    </w:p>
    <w:p w:rsidR="008D56E9" w:rsidRPr="005B437B" w:rsidRDefault="008D56E9" w:rsidP="005B437B">
      <w:pPr>
        <w:pStyle w:val="a6"/>
        <w:widowControl w:val="0"/>
        <w:numPr>
          <w:ilvl w:val="0"/>
          <w:numId w:val="71"/>
        </w:numPr>
        <w:spacing w:after="0" w:line="240" w:lineRule="auto"/>
        <w:jc w:val="both"/>
        <w:rPr>
          <w:rFonts w:ascii="Times New Roman" w:hAnsi="Times New Roman"/>
          <w:bCs/>
          <w:lang w:val="en-US"/>
        </w:rPr>
      </w:pPr>
      <w:r w:rsidRPr="005B437B">
        <w:rPr>
          <w:rFonts w:ascii="Times New Roman" w:hAnsi="Times New Roman"/>
          <w:bCs/>
          <w:lang w:val="en-US"/>
        </w:rPr>
        <w:t>Prepositions in relative clauses;</w:t>
      </w:r>
    </w:p>
    <w:p w:rsidR="008D56E9" w:rsidRPr="005B437B" w:rsidRDefault="008D56E9" w:rsidP="005B437B">
      <w:pPr>
        <w:pStyle w:val="a6"/>
        <w:widowControl w:val="0"/>
        <w:numPr>
          <w:ilvl w:val="0"/>
          <w:numId w:val="71"/>
        </w:numPr>
        <w:spacing w:after="0" w:line="240" w:lineRule="auto"/>
        <w:jc w:val="both"/>
        <w:rPr>
          <w:rFonts w:ascii="Times New Roman" w:hAnsi="Times New Roman"/>
          <w:bCs/>
          <w:lang w:val="en-US"/>
        </w:rPr>
      </w:pPr>
      <w:r w:rsidRPr="005B437B">
        <w:rPr>
          <w:rFonts w:ascii="Times New Roman" w:hAnsi="Times New Roman"/>
          <w:bCs/>
          <w:lang w:val="en-US"/>
        </w:rPr>
        <w:t>Linking words and phrases;</w:t>
      </w:r>
    </w:p>
    <w:p w:rsidR="008D56E9" w:rsidRPr="005B437B" w:rsidRDefault="008D56E9" w:rsidP="005B437B">
      <w:pPr>
        <w:pStyle w:val="a6"/>
        <w:widowControl w:val="0"/>
        <w:numPr>
          <w:ilvl w:val="0"/>
          <w:numId w:val="71"/>
        </w:numPr>
        <w:spacing w:after="0" w:line="240" w:lineRule="auto"/>
        <w:jc w:val="both"/>
        <w:rPr>
          <w:rFonts w:ascii="Times New Roman" w:hAnsi="Times New Roman"/>
          <w:bCs/>
          <w:lang w:val="en-US"/>
        </w:rPr>
      </w:pPr>
      <w:r w:rsidRPr="005B437B">
        <w:rPr>
          <w:rFonts w:ascii="Times New Roman" w:hAnsi="Times New Roman"/>
          <w:bCs/>
          <w:lang w:val="en-US"/>
        </w:rPr>
        <w:t>Character adjectives;</w:t>
      </w:r>
    </w:p>
    <w:p w:rsidR="008D56E9" w:rsidRPr="005B437B" w:rsidRDefault="008D56E9" w:rsidP="005B437B">
      <w:pPr>
        <w:pStyle w:val="a6"/>
        <w:widowControl w:val="0"/>
        <w:numPr>
          <w:ilvl w:val="0"/>
          <w:numId w:val="71"/>
        </w:numPr>
        <w:spacing w:after="0" w:line="240" w:lineRule="auto"/>
        <w:jc w:val="both"/>
        <w:rPr>
          <w:rFonts w:ascii="Times New Roman" w:hAnsi="Times New Roman"/>
          <w:bCs/>
          <w:lang w:val="en-US"/>
        </w:rPr>
      </w:pPr>
      <w:r w:rsidRPr="005B437B">
        <w:rPr>
          <w:rFonts w:ascii="Times New Roman" w:hAnsi="Times New Roman"/>
          <w:bCs/>
          <w:lang w:val="en-US"/>
        </w:rPr>
        <w:t>Relative clauses;</w:t>
      </w:r>
    </w:p>
    <w:p w:rsidR="008D56E9" w:rsidRPr="005B437B" w:rsidRDefault="008D56E9" w:rsidP="005B437B">
      <w:pPr>
        <w:pStyle w:val="a6"/>
        <w:widowControl w:val="0"/>
        <w:numPr>
          <w:ilvl w:val="0"/>
          <w:numId w:val="71"/>
        </w:numPr>
        <w:spacing w:after="0" w:line="240" w:lineRule="auto"/>
        <w:jc w:val="both"/>
        <w:rPr>
          <w:rFonts w:ascii="Times New Roman" w:hAnsi="Times New Roman"/>
          <w:bCs/>
          <w:lang w:val="en-US"/>
        </w:rPr>
      </w:pPr>
      <w:r w:rsidRPr="005B437B">
        <w:rPr>
          <w:rFonts w:ascii="Times New Roman" w:hAnsi="Times New Roman"/>
          <w:bCs/>
          <w:lang w:val="en-US"/>
        </w:rPr>
        <w:t>Clauses of purpose/result/reason;</w:t>
      </w:r>
    </w:p>
    <w:p w:rsidR="008D56E9" w:rsidRPr="005B437B" w:rsidRDefault="008D56E9" w:rsidP="005B437B">
      <w:pPr>
        <w:pStyle w:val="a6"/>
        <w:widowControl w:val="0"/>
        <w:numPr>
          <w:ilvl w:val="0"/>
          <w:numId w:val="71"/>
        </w:numPr>
        <w:spacing w:after="0" w:line="240" w:lineRule="auto"/>
        <w:jc w:val="both"/>
        <w:rPr>
          <w:rFonts w:ascii="Times New Roman" w:hAnsi="Times New Roman"/>
          <w:bCs/>
          <w:lang w:val="en-US"/>
        </w:rPr>
      </w:pPr>
      <w:r w:rsidRPr="005B437B">
        <w:rPr>
          <w:rFonts w:ascii="Times New Roman" w:hAnsi="Times New Roman"/>
          <w:bCs/>
          <w:lang w:val="en-US"/>
        </w:rPr>
        <w:t>-</w:t>
      </w:r>
      <w:proofErr w:type="spellStart"/>
      <w:r w:rsidRPr="005B437B">
        <w:rPr>
          <w:rFonts w:ascii="Times New Roman" w:hAnsi="Times New Roman"/>
          <w:bCs/>
          <w:lang w:val="en-US"/>
        </w:rPr>
        <w:t>ing</w:t>
      </w:r>
      <w:proofErr w:type="spellEnd"/>
      <w:r w:rsidRPr="005B437B">
        <w:rPr>
          <w:rFonts w:ascii="Times New Roman" w:hAnsi="Times New Roman"/>
          <w:bCs/>
          <w:lang w:val="en-US"/>
        </w:rPr>
        <w:t>-form;</w:t>
      </w:r>
    </w:p>
    <w:p w:rsidR="008D56E9" w:rsidRPr="005B437B" w:rsidRDefault="008D56E9" w:rsidP="005B437B">
      <w:pPr>
        <w:pStyle w:val="a6"/>
        <w:widowControl w:val="0"/>
        <w:numPr>
          <w:ilvl w:val="0"/>
          <w:numId w:val="71"/>
        </w:numPr>
        <w:spacing w:after="0" w:line="240" w:lineRule="auto"/>
        <w:jc w:val="both"/>
        <w:rPr>
          <w:rFonts w:ascii="Times New Roman" w:hAnsi="Times New Roman"/>
          <w:bCs/>
          <w:lang w:val="en-US"/>
        </w:rPr>
      </w:pPr>
      <w:r w:rsidRPr="005B437B">
        <w:rPr>
          <w:rFonts w:ascii="Times New Roman" w:hAnsi="Times New Roman"/>
          <w:bCs/>
          <w:lang w:val="en-US"/>
        </w:rPr>
        <w:t>To-infinitive/infinitive without to;</w:t>
      </w:r>
    </w:p>
    <w:p w:rsidR="008D56E9" w:rsidRPr="005B437B" w:rsidRDefault="008D56E9" w:rsidP="005B437B">
      <w:pPr>
        <w:pStyle w:val="a6"/>
        <w:widowControl w:val="0"/>
        <w:numPr>
          <w:ilvl w:val="0"/>
          <w:numId w:val="71"/>
        </w:numPr>
        <w:spacing w:after="0" w:line="240" w:lineRule="auto"/>
        <w:jc w:val="both"/>
        <w:rPr>
          <w:rFonts w:ascii="Times New Roman" w:hAnsi="Times New Roman"/>
          <w:bCs/>
          <w:lang w:val="en-US"/>
        </w:rPr>
      </w:pPr>
      <w:r w:rsidRPr="005B437B">
        <w:rPr>
          <w:rFonts w:ascii="Times New Roman" w:hAnsi="Times New Roman"/>
          <w:bCs/>
          <w:lang w:val="en-US"/>
        </w:rPr>
        <w:t>The Passive;</w:t>
      </w:r>
    </w:p>
    <w:p w:rsidR="008D56E9" w:rsidRPr="005B437B" w:rsidRDefault="008D56E9" w:rsidP="005B437B">
      <w:pPr>
        <w:pStyle w:val="a6"/>
        <w:widowControl w:val="0"/>
        <w:numPr>
          <w:ilvl w:val="0"/>
          <w:numId w:val="71"/>
        </w:numPr>
        <w:spacing w:after="0" w:line="240" w:lineRule="auto"/>
        <w:jc w:val="both"/>
        <w:rPr>
          <w:rFonts w:ascii="Times New Roman" w:hAnsi="Times New Roman"/>
          <w:bCs/>
          <w:lang w:val="en-US"/>
        </w:rPr>
      </w:pPr>
      <w:r w:rsidRPr="005B437B">
        <w:rPr>
          <w:rFonts w:ascii="Times New Roman" w:hAnsi="Times New Roman"/>
          <w:bCs/>
          <w:lang w:val="en-US"/>
        </w:rPr>
        <w:t xml:space="preserve">The </w:t>
      </w:r>
      <w:proofErr w:type="spellStart"/>
      <w:r w:rsidRPr="005B437B">
        <w:rPr>
          <w:rFonts w:ascii="Times New Roman" w:hAnsi="Times New Roman"/>
          <w:bCs/>
          <w:lang w:val="en-US"/>
        </w:rPr>
        <w:t>Causitive</w:t>
      </w:r>
      <w:proofErr w:type="spellEnd"/>
      <w:r w:rsidR="00D73285" w:rsidRPr="005B437B">
        <w:rPr>
          <w:rFonts w:ascii="Times New Roman" w:hAnsi="Times New Roman"/>
          <w:bCs/>
          <w:lang w:val="en-US"/>
        </w:rPr>
        <w:t xml:space="preserve">; </w:t>
      </w:r>
    </w:p>
    <w:p w:rsidR="00D73285" w:rsidRPr="005B437B" w:rsidRDefault="00D73285" w:rsidP="005B437B">
      <w:pPr>
        <w:pStyle w:val="a6"/>
        <w:widowControl w:val="0"/>
        <w:numPr>
          <w:ilvl w:val="0"/>
          <w:numId w:val="71"/>
        </w:numPr>
        <w:spacing w:after="0" w:line="240" w:lineRule="auto"/>
        <w:jc w:val="both"/>
        <w:rPr>
          <w:rFonts w:ascii="Times New Roman" w:hAnsi="Times New Roman"/>
          <w:bCs/>
          <w:lang w:val="en-US"/>
        </w:rPr>
      </w:pPr>
      <w:r w:rsidRPr="005B437B">
        <w:rPr>
          <w:rFonts w:ascii="Times New Roman" w:hAnsi="Times New Roman"/>
          <w:bCs/>
          <w:lang w:val="en-US"/>
        </w:rPr>
        <w:lastRenderedPageBreak/>
        <w:t xml:space="preserve">Make, </w:t>
      </w:r>
      <w:proofErr w:type="spellStart"/>
      <w:r w:rsidRPr="005B437B">
        <w:rPr>
          <w:rFonts w:ascii="Times New Roman" w:hAnsi="Times New Roman"/>
          <w:bCs/>
          <w:lang w:val="en-US"/>
        </w:rPr>
        <w:t>get,have</w:t>
      </w:r>
      <w:proofErr w:type="spellEnd"/>
      <w:r w:rsidRPr="005B437B">
        <w:rPr>
          <w:rFonts w:ascii="Times New Roman" w:hAnsi="Times New Roman"/>
          <w:bCs/>
          <w:lang w:val="en-US"/>
        </w:rPr>
        <w:t>;</w:t>
      </w:r>
    </w:p>
    <w:p w:rsidR="00D73285" w:rsidRPr="005B437B" w:rsidRDefault="00D73285" w:rsidP="005B437B">
      <w:pPr>
        <w:pStyle w:val="a6"/>
        <w:widowControl w:val="0"/>
        <w:numPr>
          <w:ilvl w:val="0"/>
          <w:numId w:val="71"/>
        </w:numPr>
        <w:spacing w:after="0" w:line="240" w:lineRule="auto"/>
        <w:jc w:val="both"/>
        <w:rPr>
          <w:rFonts w:ascii="Times New Roman" w:hAnsi="Times New Roman"/>
          <w:bCs/>
          <w:lang w:val="en-US"/>
        </w:rPr>
      </w:pPr>
      <w:r w:rsidRPr="005B437B">
        <w:rPr>
          <w:rFonts w:ascii="Times New Roman" w:hAnsi="Times New Roman"/>
          <w:bCs/>
          <w:lang w:val="en-US"/>
        </w:rPr>
        <w:t>Adjectives/adverbs;</w:t>
      </w:r>
    </w:p>
    <w:p w:rsidR="00D73285" w:rsidRPr="005B437B" w:rsidRDefault="00D73285" w:rsidP="005B437B">
      <w:pPr>
        <w:pStyle w:val="a6"/>
        <w:widowControl w:val="0"/>
        <w:numPr>
          <w:ilvl w:val="0"/>
          <w:numId w:val="71"/>
        </w:numPr>
        <w:spacing w:after="0" w:line="240" w:lineRule="auto"/>
        <w:jc w:val="both"/>
        <w:rPr>
          <w:rFonts w:ascii="Times New Roman" w:hAnsi="Times New Roman"/>
          <w:bCs/>
          <w:lang w:val="en-US"/>
        </w:rPr>
      </w:pPr>
      <w:r w:rsidRPr="005B437B">
        <w:rPr>
          <w:rFonts w:ascii="Times New Roman" w:hAnsi="Times New Roman"/>
          <w:bCs/>
          <w:lang w:val="en-US"/>
        </w:rPr>
        <w:t>Modal verbs;</w:t>
      </w:r>
    </w:p>
    <w:p w:rsidR="00D73285" w:rsidRPr="005B437B" w:rsidRDefault="00D73285" w:rsidP="005B437B">
      <w:pPr>
        <w:pStyle w:val="a6"/>
        <w:widowControl w:val="0"/>
        <w:numPr>
          <w:ilvl w:val="0"/>
          <w:numId w:val="71"/>
        </w:numPr>
        <w:spacing w:after="0" w:line="240" w:lineRule="auto"/>
        <w:jc w:val="both"/>
        <w:rPr>
          <w:rFonts w:ascii="Times New Roman" w:hAnsi="Times New Roman"/>
          <w:bCs/>
          <w:lang w:val="en-US"/>
        </w:rPr>
      </w:pPr>
      <w:r w:rsidRPr="005B437B">
        <w:rPr>
          <w:rFonts w:ascii="Times New Roman" w:hAnsi="Times New Roman"/>
          <w:bCs/>
          <w:lang w:val="en-US"/>
        </w:rPr>
        <w:t>Logical deductions;</w:t>
      </w:r>
    </w:p>
    <w:p w:rsidR="00D73285" w:rsidRPr="005B437B" w:rsidRDefault="00D73285" w:rsidP="005B437B">
      <w:pPr>
        <w:pStyle w:val="a6"/>
        <w:widowControl w:val="0"/>
        <w:numPr>
          <w:ilvl w:val="0"/>
          <w:numId w:val="71"/>
        </w:numPr>
        <w:spacing w:after="0" w:line="240" w:lineRule="auto"/>
        <w:jc w:val="both"/>
        <w:rPr>
          <w:rFonts w:ascii="Times New Roman" w:hAnsi="Times New Roman"/>
          <w:bCs/>
          <w:lang w:val="en-US"/>
        </w:rPr>
      </w:pPr>
      <w:r w:rsidRPr="005B437B">
        <w:rPr>
          <w:rFonts w:ascii="Times New Roman" w:hAnsi="Times New Roman"/>
          <w:bCs/>
          <w:lang w:val="en-US"/>
        </w:rPr>
        <w:t>Present/past participles;</w:t>
      </w:r>
    </w:p>
    <w:p w:rsidR="00D73285" w:rsidRPr="005B437B" w:rsidRDefault="00D73285" w:rsidP="005B437B">
      <w:pPr>
        <w:pStyle w:val="a6"/>
        <w:widowControl w:val="0"/>
        <w:numPr>
          <w:ilvl w:val="0"/>
          <w:numId w:val="71"/>
        </w:numPr>
        <w:spacing w:after="0" w:line="240" w:lineRule="auto"/>
        <w:jc w:val="both"/>
        <w:rPr>
          <w:rFonts w:ascii="Times New Roman" w:hAnsi="Times New Roman"/>
          <w:bCs/>
          <w:lang w:val="en-US"/>
        </w:rPr>
      </w:pPr>
      <w:r w:rsidRPr="005B437B">
        <w:rPr>
          <w:rFonts w:ascii="Times New Roman" w:hAnsi="Times New Roman"/>
          <w:bCs/>
          <w:lang w:val="en-US"/>
        </w:rPr>
        <w:t>Reported speech;</w:t>
      </w:r>
    </w:p>
    <w:p w:rsidR="00D73285" w:rsidRPr="005B437B" w:rsidRDefault="00D73285" w:rsidP="005B437B">
      <w:pPr>
        <w:pStyle w:val="a6"/>
        <w:widowControl w:val="0"/>
        <w:numPr>
          <w:ilvl w:val="0"/>
          <w:numId w:val="71"/>
        </w:numPr>
        <w:spacing w:after="0" w:line="240" w:lineRule="auto"/>
        <w:jc w:val="both"/>
        <w:rPr>
          <w:rFonts w:ascii="Times New Roman" w:hAnsi="Times New Roman"/>
          <w:bCs/>
          <w:lang w:val="en-US"/>
        </w:rPr>
      </w:pPr>
      <w:r w:rsidRPr="005B437B">
        <w:rPr>
          <w:rFonts w:ascii="Times New Roman" w:hAnsi="Times New Roman"/>
          <w:bCs/>
          <w:lang w:val="en-US"/>
        </w:rPr>
        <w:t>Conditionals I-III;</w:t>
      </w:r>
    </w:p>
    <w:p w:rsidR="00D73285" w:rsidRPr="005B437B" w:rsidRDefault="00D73285" w:rsidP="005B437B">
      <w:pPr>
        <w:pStyle w:val="a6"/>
        <w:widowControl w:val="0"/>
        <w:numPr>
          <w:ilvl w:val="0"/>
          <w:numId w:val="71"/>
        </w:numPr>
        <w:spacing w:after="0" w:line="240" w:lineRule="auto"/>
        <w:jc w:val="both"/>
        <w:rPr>
          <w:rFonts w:ascii="Times New Roman" w:hAnsi="Times New Roman"/>
          <w:bCs/>
          <w:lang w:val="en-US"/>
        </w:rPr>
      </w:pPr>
      <w:r w:rsidRPr="005B437B">
        <w:rPr>
          <w:rFonts w:ascii="Times New Roman" w:hAnsi="Times New Roman"/>
          <w:bCs/>
          <w:lang w:val="en-US"/>
        </w:rPr>
        <w:t>Inversions;</w:t>
      </w:r>
    </w:p>
    <w:p w:rsidR="00D73285" w:rsidRPr="005B437B" w:rsidRDefault="00D73285" w:rsidP="005B437B">
      <w:pPr>
        <w:pStyle w:val="a6"/>
        <w:widowControl w:val="0"/>
        <w:numPr>
          <w:ilvl w:val="0"/>
          <w:numId w:val="71"/>
        </w:numPr>
        <w:spacing w:after="0" w:line="240" w:lineRule="auto"/>
        <w:jc w:val="both"/>
        <w:rPr>
          <w:rFonts w:ascii="Times New Roman" w:hAnsi="Times New Roman"/>
          <w:bCs/>
          <w:lang w:val="en-US"/>
        </w:rPr>
      </w:pPr>
      <w:r w:rsidRPr="005B437B">
        <w:rPr>
          <w:rFonts w:ascii="Times New Roman" w:hAnsi="Times New Roman"/>
          <w:bCs/>
          <w:lang w:val="en-US"/>
        </w:rPr>
        <w:t>Unreal past;</w:t>
      </w:r>
    </w:p>
    <w:p w:rsidR="00D73285" w:rsidRPr="005B437B" w:rsidRDefault="00D73285" w:rsidP="005B437B">
      <w:pPr>
        <w:pStyle w:val="a6"/>
        <w:widowControl w:val="0"/>
        <w:numPr>
          <w:ilvl w:val="0"/>
          <w:numId w:val="71"/>
        </w:numPr>
        <w:spacing w:after="0" w:line="240" w:lineRule="auto"/>
        <w:jc w:val="both"/>
        <w:rPr>
          <w:rFonts w:ascii="Times New Roman" w:hAnsi="Times New Roman"/>
          <w:bCs/>
          <w:lang w:val="en-US"/>
        </w:rPr>
      </w:pPr>
      <w:r w:rsidRPr="005B437B">
        <w:rPr>
          <w:rFonts w:ascii="Times New Roman" w:hAnsi="Times New Roman"/>
          <w:bCs/>
          <w:lang w:val="en-US"/>
        </w:rPr>
        <w:t>Plural/singular nouns;</w:t>
      </w:r>
    </w:p>
    <w:p w:rsidR="00D73285" w:rsidRPr="005B437B" w:rsidRDefault="00D73285" w:rsidP="005B437B">
      <w:pPr>
        <w:pStyle w:val="a6"/>
        <w:widowControl w:val="0"/>
        <w:numPr>
          <w:ilvl w:val="0"/>
          <w:numId w:val="71"/>
        </w:numPr>
        <w:spacing w:after="0" w:line="240" w:lineRule="auto"/>
        <w:jc w:val="both"/>
        <w:rPr>
          <w:rFonts w:ascii="Times New Roman" w:hAnsi="Times New Roman"/>
          <w:bCs/>
          <w:lang w:val="en-US"/>
        </w:rPr>
      </w:pPr>
      <w:r w:rsidRPr="005B437B">
        <w:rPr>
          <w:rFonts w:ascii="Times New Roman" w:hAnsi="Times New Roman"/>
          <w:bCs/>
          <w:lang w:val="en-US"/>
        </w:rPr>
        <w:t xml:space="preserve">Quantifiers </w:t>
      </w:r>
    </w:p>
    <w:p w:rsidR="00D73285" w:rsidRPr="004834AB" w:rsidRDefault="00D73285" w:rsidP="00FA1AAB">
      <w:pPr>
        <w:pStyle w:val="a6"/>
        <w:keepLines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spacing w:after="0" w:line="240" w:lineRule="auto"/>
        <w:ind w:left="0" w:firstLine="283"/>
        <w:jc w:val="both"/>
        <w:rPr>
          <w:rFonts w:ascii="Times New Roman" w:eastAsia="Times New Roman" w:hAnsi="Times New Roman" w:cs="Times New Roman"/>
          <w:color w:val="FF2C21"/>
          <w:u w:color="FF2C21"/>
          <w:lang w:val="en-US"/>
        </w:rPr>
        <w:sectPr w:rsidR="00D73285" w:rsidRPr="004834AB" w:rsidSect="005B437B">
          <w:type w:val="continuous"/>
          <w:pgSz w:w="16838" w:h="11906" w:orient="landscape"/>
          <w:pgMar w:top="720" w:right="720" w:bottom="720" w:left="1701" w:header="708" w:footer="708" w:gutter="0"/>
          <w:cols w:num="2" w:space="708"/>
          <w:docGrid w:linePitch="360"/>
        </w:sectPr>
      </w:pPr>
    </w:p>
    <w:p w:rsidR="003F7F97" w:rsidRPr="004834AB" w:rsidRDefault="003F7F97" w:rsidP="005B437B">
      <w:pPr>
        <w:spacing w:before="100" w:beforeAutospacing="1" w:after="100" w:afterAutospacing="1" w:line="240" w:lineRule="auto"/>
        <w:ind w:left="1134"/>
        <w:jc w:val="center"/>
        <w:rPr>
          <w:rFonts w:ascii="Times New Roman" w:eastAsia="Times New Roman" w:hAnsi="Times New Roman"/>
          <w:color w:val="000000"/>
          <w:lang w:eastAsia="ru-RU"/>
        </w:rPr>
      </w:pPr>
      <w:r w:rsidRPr="004834AB">
        <w:rPr>
          <w:rFonts w:ascii="Times New Roman" w:eastAsia="Times New Roman" w:hAnsi="Times New Roman"/>
          <w:b/>
          <w:bCs/>
          <w:color w:val="000000"/>
          <w:lang w:eastAsia="ru-RU"/>
        </w:rPr>
        <w:lastRenderedPageBreak/>
        <w:t>Учебно-тематический план.</w:t>
      </w:r>
    </w:p>
    <w:tbl>
      <w:tblPr>
        <w:tblW w:w="0" w:type="auto"/>
        <w:tblCellSpacing w:w="0" w:type="dxa"/>
        <w:tblInd w:w="29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86"/>
        <w:gridCol w:w="3639"/>
        <w:gridCol w:w="2351"/>
        <w:gridCol w:w="2864"/>
        <w:gridCol w:w="2068"/>
      </w:tblGrid>
      <w:tr w:rsidR="00053348" w:rsidRPr="004834AB" w:rsidTr="00D73285">
        <w:trPr>
          <w:tblCellSpacing w:w="0" w:type="dxa"/>
        </w:trPr>
        <w:tc>
          <w:tcPr>
            <w:tcW w:w="495" w:type="dxa"/>
            <w:vMerge w:val="restart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53348" w:rsidRPr="004834AB" w:rsidRDefault="00053348" w:rsidP="00FA1AA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4834AB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№</w:t>
            </w:r>
          </w:p>
        </w:tc>
        <w:tc>
          <w:tcPr>
            <w:tcW w:w="3720" w:type="dxa"/>
            <w:vMerge w:val="restart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53348" w:rsidRPr="004834AB" w:rsidRDefault="00053348" w:rsidP="004834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4834AB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Наименование раздела</w:t>
            </w:r>
          </w:p>
        </w:tc>
        <w:tc>
          <w:tcPr>
            <w:tcW w:w="2415" w:type="dxa"/>
            <w:vMerge w:val="restart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53348" w:rsidRPr="004834AB" w:rsidRDefault="00053348" w:rsidP="004834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4834AB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Кол-во часов на изучение тем</w:t>
            </w:r>
          </w:p>
        </w:tc>
        <w:tc>
          <w:tcPr>
            <w:tcW w:w="5072" w:type="dxa"/>
            <w:gridSpan w:val="2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53348" w:rsidRPr="004834AB" w:rsidRDefault="00053348" w:rsidP="004834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4834AB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Контрольная работа</w:t>
            </w:r>
          </w:p>
        </w:tc>
      </w:tr>
      <w:tr w:rsidR="00053348" w:rsidRPr="004834AB" w:rsidTr="00D73285">
        <w:trPr>
          <w:tblCellSpacing w:w="0" w:type="dxa"/>
        </w:trPr>
        <w:tc>
          <w:tcPr>
            <w:tcW w:w="495" w:type="dxa"/>
            <w:vMerge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53348" w:rsidRPr="004834AB" w:rsidRDefault="00053348" w:rsidP="00FA1AA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720" w:type="dxa"/>
            <w:vMerge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53348" w:rsidRPr="004834AB" w:rsidRDefault="00053348" w:rsidP="00FA1AA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415" w:type="dxa"/>
            <w:vMerge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53348" w:rsidRPr="004834AB" w:rsidRDefault="00053348" w:rsidP="00FA1AA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940" w:type="dx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53348" w:rsidRPr="004834AB" w:rsidRDefault="00053348" w:rsidP="00FA1AA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4834AB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количество</w:t>
            </w:r>
          </w:p>
        </w:tc>
        <w:tc>
          <w:tcPr>
            <w:tcW w:w="2132" w:type="dxa"/>
          </w:tcPr>
          <w:p w:rsidR="00053348" w:rsidRPr="004834AB" w:rsidRDefault="00053348" w:rsidP="00FA1AA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4834AB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форма</w:t>
            </w:r>
          </w:p>
        </w:tc>
      </w:tr>
      <w:tr w:rsidR="00053348" w:rsidRPr="004834AB" w:rsidTr="00D73285">
        <w:trPr>
          <w:tblCellSpacing w:w="0" w:type="dxa"/>
        </w:trPr>
        <w:tc>
          <w:tcPr>
            <w:tcW w:w="495" w:type="dx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53348" w:rsidRPr="004834AB" w:rsidRDefault="00053348" w:rsidP="00FA1AA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4834AB">
              <w:rPr>
                <w:rFonts w:ascii="Times New Roman" w:eastAsia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3720" w:type="dx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53348" w:rsidRPr="004834AB" w:rsidRDefault="00053348" w:rsidP="00FA1AA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4834AB">
              <w:rPr>
                <w:rFonts w:ascii="Times New Roman" w:eastAsia="Times New Roman" w:hAnsi="Times New Roman"/>
                <w:color w:val="000000"/>
                <w:lang w:eastAsia="ru-RU"/>
              </w:rPr>
              <w:t>«Семейные традиции»</w:t>
            </w:r>
          </w:p>
        </w:tc>
        <w:tc>
          <w:tcPr>
            <w:tcW w:w="2415" w:type="dx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53348" w:rsidRPr="004834AB" w:rsidRDefault="00053348" w:rsidP="00FA1AA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4834AB">
              <w:rPr>
                <w:rFonts w:ascii="Times New Roman" w:eastAsia="Times New Roman" w:hAnsi="Times New Roman"/>
                <w:color w:val="000000"/>
                <w:lang w:eastAsia="ru-RU"/>
              </w:rPr>
              <w:t>11ч.</w:t>
            </w:r>
          </w:p>
        </w:tc>
        <w:tc>
          <w:tcPr>
            <w:tcW w:w="2940" w:type="dx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53348" w:rsidRPr="004834AB" w:rsidRDefault="0002242C" w:rsidP="00FA1AA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4834AB">
              <w:rPr>
                <w:rFonts w:ascii="Times New Roman" w:eastAsia="Times New Roman" w:hAnsi="Times New Roman"/>
                <w:color w:val="000000"/>
                <w:lang w:eastAsia="ru-RU"/>
              </w:rPr>
              <w:t>Входной контроль</w:t>
            </w:r>
          </w:p>
        </w:tc>
        <w:tc>
          <w:tcPr>
            <w:tcW w:w="2132" w:type="dxa"/>
          </w:tcPr>
          <w:p w:rsidR="00053348" w:rsidRPr="004834AB" w:rsidRDefault="0002242C" w:rsidP="00FA1AA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4834AB">
              <w:rPr>
                <w:rFonts w:ascii="Times New Roman" w:eastAsia="Times New Roman" w:hAnsi="Times New Roman"/>
                <w:color w:val="000000"/>
                <w:lang w:eastAsia="ru-RU"/>
              </w:rPr>
              <w:t>тест</w:t>
            </w:r>
          </w:p>
        </w:tc>
      </w:tr>
      <w:tr w:rsidR="00053348" w:rsidRPr="004834AB" w:rsidTr="00D73285">
        <w:trPr>
          <w:tblCellSpacing w:w="0" w:type="dxa"/>
        </w:trPr>
        <w:tc>
          <w:tcPr>
            <w:tcW w:w="495" w:type="dx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53348" w:rsidRPr="004834AB" w:rsidRDefault="00053348" w:rsidP="00FA1AA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4834AB">
              <w:rPr>
                <w:rFonts w:ascii="Times New Roman" w:eastAsia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3720" w:type="dx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53348" w:rsidRPr="004834AB" w:rsidRDefault="00053348" w:rsidP="00FA1AA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4834AB">
              <w:rPr>
                <w:rFonts w:ascii="Times New Roman" w:eastAsia="Times New Roman" w:hAnsi="Times New Roman"/>
                <w:color w:val="000000"/>
                <w:lang w:eastAsia="ru-RU"/>
              </w:rPr>
              <w:t>«Становление характера»</w:t>
            </w:r>
          </w:p>
        </w:tc>
        <w:tc>
          <w:tcPr>
            <w:tcW w:w="2415" w:type="dx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53348" w:rsidRPr="004834AB" w:rsidRDefault="00053348" w:rsidP="00FA1AA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4834AB">
              <w:rPr>
                <w:rFonts w:ascii="Times New Roman" w:eastAsia="Times New Roman" w:hAnsi="Times New Roman"/>
                <w:color w:val="000000"/>
                <w:lang w:eastAsia="ru-RU"/>
              </w:rPr>
              <w:t>13ч.</w:t>
            </w:r>
          </w:p>
        </w:tc>
        <w:tc>
          <w:tcPr>
            <w:tcW w:w="2940" w:type="dx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53348" w:rsidRPr="004834AB" w:rsidRDefault="00053348" w:rsidP="00FA1AA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4834AB">
              <w:rPr>
                <w:rFonts w:ascii="Times New Roman" w:eastAsia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2132" w:type="dxa"/>
          </w:tcPr>
          <w:p w:rsidR="00053348" w:rsidRPr="004834AB" w:rsidRDefault="001A6D05" w:rsidP="00FA1AA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4834AB">
              <w:rPr>
                <w:rFonts w:ascii="Times New Roman" w:eastAsia="Times New Roman" w:hAnsi="Times New Roman"/>
                <w:color w:val="000000"/>
                <w:lang w:eastAsia="ru-RU"/>
              </w:rPr>
              <w:t>тест</w:t>
            </w:r>
          </w:p>
        </w:tc>
      </w:tr>
      <w:tr w:rsidR="00053348" w:rsidRPr="004834AB" w:rsidTr="00D73285">
        <w:trPr>
          <w:tblCellSpacing w:w="0" w:type="dxa"/>
        </w:trPr>
        <w:tc>
          <w:tcPr>
            <w:tcW w:w="495" w:type="dx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53348" w:rsidRPr="004834AB" w:rsidRDefault="00053348" w:rsidP="00FA1AA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4834AB">
              <w:rPr>
                <w:rFonts w:ascii="Times New Roman" w:eastAsia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3720" w:type="dx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53348" w:rsidRPr="004834AB" w:rsidRDefault="00053348" w:rsidP="00FA1AA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4834AB">
              <w:rPr>
                <w:rFonts w:ascii="Times New Roman" w:eastAsia="Times New Roman" w:hAnsi="Times New Roman"/>
                <w:color w:val="000000"/>
                <w:lang w:eastAsia="ru-RU"/>
              </w:rPr>
              <w:t>«Ответственность»</w:t>
            </w:r>
          </w:p>
        </w:tc>
        <w:tc>
          <w:tcPr>
            <w:tcW w:w="2415" w:type="dx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53348" w:rsidRPr="004834AB" w:rsidRDefault="00053348" w:rsidP="00FA1AA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4834AB">
              <w:rPr>
                <w:rFonts w:ascii="Times New Roman" w:eastAsia="Times New Roman" w:hAnsi="Times New Roman"/>
                <w:color w:val="000000"/>
                <w:lang w:eastAsia="ru-RU"/>
              </w:rPr>
              <w:t>12ч.</w:t>
            </w:r>
          </w:p>
        </w:tc>
        <w:tc>
          <w:tcPr>
            <w:tcW w:w="2940" w:type="dx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53348" w:rsidRPr="004834AB" w:rsidRDefault="00053348" w:rsidP="00FA1AA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132" w:type="dxa"/>
          </w:tcPr>
          <w:p w:rsidR="00053348" w:rsidRPr="004834AB" w:rsidRDefault="00053348" w:rsidP="00FA1AA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</w:tr>
      <w:tr w:rsidR="00053348" w:rsidRPr="004834AB" w:rsidTr="00D73285">
        <w:trPr>
          <w:tblCellSpacing w:w="0" w:type="dxa"/>
        </w:trPr>
        <w:tc>
          <w:tcPr>
            <w:tcW w:w="495" w:type="dx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53348" w:rsidRPr="004834AB" w:rsidRDefault="00053348" w:rsidP="00FA1AA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4834AB">
              <w:rPr>
                <w:rFonts w:ascii="Times New Roman" w:eastAsia="Times New Roman" w:hAnsi="Times New Roman"/>
                <w:color w:val="000000"/>
                <w:lang w:eastAsia="ru-RU"/>
              </w:rPr>
              <w:t>4</w:t>
            </w:r>
          </w:p>
        </w:tc>
        <w:tc>
          <w:tcPr>
            <w:tcW w:w="3720" w:type="dx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53348" w:rsidRPr="004834AB" w:rsidRDefault="00053348" w:rsidP="00FA1AA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4834AB">
              <w:rPr>
                <w:rFonts w:ascii="Times New Roman" w:eastAsia="Times New Roman" w:hAnsi="Times New Roman"/>
                <w:color w:val="000000"/>
                <w:lang w:eastAsia="ru-RU"/>
              </w:rPr>
              <w:t>«Здоровье»</w:t>
            </w:r>
          </w:p>
        </w:tc>
        <w:tc>
          <w:tcPr>
            <w:tcW w:w="2415" w:type="dx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53348" w:rsidRPr="004834AB" w:rsidRDefault="00053348" w:rsidP="00FA1AA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4834AB">
              <w:rPr>
                <w:rFonts w:ascii="Times New Roman" w:eastAsia="Times New Roman" w:hAnsi="Times New Roman"/>
                <w:color w:val="000000"/>
                <w:lang w:eastAsia="ru-RU"/>
              </w:rPr>
              <w:t>12ч.</w:t>
            </w:r>
          </w:p>
        </w:tc>
        <w:tc>
          <w:tcPr>
            <w:tcW w:w="2940" w:type="dx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53348" w:rsidRPr="004834AB" w:rsidRDefault="00053348" w:rsidP="00FA1AA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4834AB">
              <w:rPr>
                <w:rFonts w:ascii="Times New Roman" w:eastAsia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2132" w:type="dxa"/>
          </w:tcPr>
          <w:p w:rsidR="00053348" w:rsidRPr="004834AB" w:rsidRDefault="001A6D05" w:rsidP="00FA1AA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4834AB">
              <w:rPr>
                <w:rFonts w:ascii="Times New Roman" w:eastAsia="Times New Roman" w:hAnsi="Times New Roman"/>
                <w:color w:val="000000"/>
                <w:lang w:eastAsia="ru-RU"/>
              </w:rPr>
              <w:t>тест</w:t>
            </w:r>
          </w:p>
        </w:tc>
      </w:tr>
      <w:tr w:rsidR="00053348" w:rsidRPr="004834AB" w:rsidTr="00D73285">
        <w:trPr>
          <w:tblCellSpacing w:w="0" w:type="dxa"/>
        </w:trPr>
        <w:tc>
          <w:tcPr>
            <w:tcW w:w="495" w:type="dx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53348" w:rsidRPr="004834AB" w:rsidRDefault="00053348" w:rsidP="00FA1AA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4834AB">
              <w:rPr>
                <w:rFonts w:ascii="Times New Roman" w:eastAsia="Times New Roman" w:hAnsi="Times New Roman"/>
                <w:color w:val="000000"/>
                <w:lang w:eastAsia="ru-RU"/>
              </w:rPr>
              <w:t>5</w:t>
            </w:r>
          </w:p>
        </w:tc>
        <w:tc>
          <w:tcPr>
            <w:tcW w:w="3720" w:type="dx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53348" w:rsidRPr="004834AB" w:rsidRDefault="00053348" w:rsidP="00FA1AA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4834AB">
              <w:rPr>
                <w:rFonts w:ascii="Times New Roman" w:eastAsia="Times New Roman" w:hAnsi="Times New Roman"/>
                <w:color w:val="000000"/>
                <w:lang w:eastAsia="ru-RU"/>
              </w:rPr>
              <w:t>«Кто ты?»</w:t>
            </w:r>
          </w:p>
        </w:tc>
        <w:tc>
          <w:tcPr>
            <w:tcW w:w="2415" w:type="dx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53348" w:rsidRPr="004834AB" w:rsidRDefault="00053348" w:rsidP="00FA1AA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4834AB">
              <w:rPr>
                <w:rFonts w:ascii="Times New Roman" w:eastAsia="Times New Roman" w:hAnsi="Times New Roman"/>
                <w:color w:val="000000"/>
                <w:lang w:eastAsia="ru-RU"/>
              </w:rPr>
              <w:t>12ч.</w:t>
            </w:r>
          </w:p>
        </w:tc>
        <w:tc>
          <w:tcPr>
            <w:tcW w:w="2940" w:type="dx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53348" w:rsidRPr="004834AB" w:rsidRDefault="00053348" w:rsidP="00FA1AA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132" w:type="dxa"/>
          </w:tcPr>
          <w:p w:rsidR="00053348" w:rsidRPr="004834AB" w:rsidRDefault="00053348" w:rsidP="00FA1AA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</w:tr>
      <w:tr w:rsidR="00053348" w:rsidRPr="004834AB" w:rsidTr="00D73285">
        <w:trPr>
          <w:tblCellSpacing w:w="0" w:type="dxa"/>
        </w:trPr>
        <w:tc>
          <w:tcPr>
            <w:tcW w:w="495" w:type="dx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53348" w:rsidRPr="004834AB" w:rsidRDefault="00053348" w:rsidP="00FA1AA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4834AB">
              <w:rPr>
                <w:rFonts w:ascii="Times New Roman" w:eastAsia="Times New Roman" w:hAnsi="Times New Roman"/>
                <w:color w:val="000000"/>
                <w:lang w:eastAsia="ru-RU"/>
              </w:rPr>
              <w:t>6</w:t>
            </w:r>
          </w:p>
        </w:tc>
        <w:tc>
          <w:tcPr>
            <w:tcW w:w="3720" w:type="dx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53348" w:rsidRPr="004834AB" w:rsidRDefault="00053348" w:rsidP="00FA1AA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4834AB">
              <w:rPr>
                <w:rFonts w:ascii="Times New Roman" w:eastAsia="Times New Roman" w:hAnsi="Times New Roman"/>
                <w:color w:val="000000"/>
                <w:lang w:eastAsia="ru-RU"/>
              </w:rPr>
              <w:t>«Общение»</w:t>
            </w:r>
          </w:p>
        </w:tc>
        <w:tc>
          <w:tcPr>
            <w:tcW w:w="2415" w:type="dx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53348" w:rsidRPr="004834AB" w:rsidRDefault="00053348" w:rsidP="00FA1AA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4834AB">
              <w:rPr>
                <w:rFonts w:ascii="Times New Roman" w:eastAsia="Times New Roman" w:hAnsi="Times New Roman"/>
                <w:color w:val="000000"/>
                <w:lang w:eastAsia="ru-RU"/>
              </w:rPr>
              <w:t>12ч.</w:t>
            </w:r>
          </w:p>
        </w:tc>
        <w:tc>
          <w:tcPr>
            <w:tcW w:w="2940" w:type="dx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53348" w:rsidRPr="004834AB" w:rsidRDefault="00053348" w:rsidP="00FA1AA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4834AB">
              <w:rPr>
                <w:rFonts w:ascii="Times New Roman" w:eastAsia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2132" w:type="dxa"/>
          </w:tcPr>
          <w:p w:rsidR="00053348" w:rsidRPr="004834AB" w:rsidRDefault="001A6D05" w:rsidP="00FA1AA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4834AB">
              <w:rPr>
                <w:rFonts w:ascii="Times New Roman" w:eastAsia="Times New Roman" w:hAnsi="Times New Roman"/>
                <w:color w:val="000000"/>
                <w:lang w:eastAsia="ru-RU"/>
              </w:rPr>
              <w:t>тест</w:t>
            </w:r>
          </w:p>
        </w:tc>
      </w:tr>
      <w:tr w:rsidR="00053348" w:rsidRPr="004834AB" w:rsidTr="00D73285">
        <w:trPr>
          <w:tblCellSpacing w:w="0" w:type="dxa"/>
        </w:trPr>
        <w:tc>
          <w:tcPr>
            <w:tcW w:w="495" w:type="dx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53348" w:rsidRPr="004834AB" w:rsidRDefault="00053348" w:rsidP="00FA1AA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4834AB">
              <w:rPr>
                <w:rFonts w:ascii="Times New Roman" w:eastAsia="Times New Roman" w:hAnsi="Times New Roman"/>
                <w:color w:val="000000"/>
                <w:lang w:eastAsia="ru-RU"/>
              </w:rPr>
              <w:t>7</w:t>
            </w:r>
          </w:p>
        </w:tc>
        <w:tc>
          <w:tcPr>
            <w:tcW w:w="3720" w:type="dx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53348" w:rsidRPr="004834AB" w:rsidRDefault="00053348" w:rsidP="00FA1AA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4834AB">
              <w:rPr>
                <w:rFonts w:ascii="Times New Roman" w:eastAsia="Times New Roman" w:hAnsi="Times New Roman"/>
                <w:color w:val="000000"/>
                <w:lang w:eastAsia="ru-RU"/>
              </w:rPr>
              <w:t>«Планы на будущее»</w:t>
            </w:r>
          </w:p>
        </w:tc>
        <w:tc>
          <w:tcPr>
            <w:tcW w:w="2415" w:type="dx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53348" w:rsidRPr="004834AB" w:rsidRDefault="00053348" w:rsidP="00FA1AA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4834AB">
              <w:rPr>
                <w:rFonts w:ascii="Times New Roman" w:eastAsia="Times New Roman" w:hAnsi="Times New Roman"/>
                <w:color w:val="000000"/>
                <w:lang w:eastAsia="ru-RU"/>
              </w:rPr>
              <w:t>14ч.</w:t>
            </w:r>
          </w:p>
        </w:tc>
        <w:tc>
          <w:tcPr>
            <w:tcW w:w="2940" w:type="dx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53348" w:rsidRPr="004834AB" w:rsidRDefault="00053348" w:rsidP="00FA1AA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132" w:type="dxa"/>
          </w:tcPr>
          <w:p w:rsidR="00053348" w:rsidRPr="004834AB" w:rsidRDefault="00053348" w:rsidP="00FA1AA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</w:tr>
      <w:tr w:rsidR="00053348" w:rsidRPr="004834AB" w:rsidTr="00D73285">
        <w:trPr>
          <w:tblCellSpacing w:w="0" w:type="dxa"/>
        </w:trPr>
        <w:tc>
          <w:tcPr>
            <w:tcW w:w="495" w:type="dx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53348" w:rsidRPr="004834AB" w:rsidRDefault="00053348" w:rsidP="00FA1AA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4834AB">
              <w:rPr>
                <w:rFonts w:ascii="Times New Roman" w:eastAsia="Times New Roman" w:hAnsi="Times New Roman"/>
                <w:color w:val="000000"/>
                <w:lang w:eastAsia="ru-RU"/>
              </w:rPr>
              <w:t>8</w:t>
            </w:r>
          </w:p>
        </w:tc>
        <w:tc>
          <w:tcPr>
            <w:tcW w:w="3720" w:type="dx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53348" w:rsidRPr="004834AB" w:rsidRDefault="00053348" w:rsidP="00FA1AA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4834AB">
              <w:rPr>
                <w:rFonts w:ascii="Times New Roman" w:eastAsia="Times New Roman" w:hAnsi="Times New Roman"/>
                <w:color w:val="000000"/>
                <w:lang w:eastAsia="ru-RU"/>
              </w:rPr>
              <w:t>«Путешествие»</w:t>
            </w:r>
          </w:p>
        </w:tc>
        <w:tc>
          <w:tcPr>
            <w:tcW w:w="2415" w:type="dx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53348" w:rsidRPr="004834AB" w:rsidRDefault="00053348" w:rsidP="00FA1AA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4834AB">
              <w:rPr>
                <w:rFonts w:ascii="Times New Roman" w:eastAsia="Times New Roman" w:hAnsi="Times New Roman"/>
                <w:color w:val="000000"/>
                <w:lang w:eastAsia="ru-RU"/>
              </w:rPr>
              <w:t>10ч.</w:t>
            </w:r>
          </w:p>
        </w:tc>
        <w:tc>
          <w:tcPr>
            <w:tcW w:w="2940" w:type="dx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53348" w:rsidRPr="004834AB" w:rsidRDefault="009E57B2" w:rsidP="00FA1AA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4834AB">
              <w:rPr>
                <w:rFonts w:ascii="Times New Roman" w:eastAsia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2132" w:type="dxa"/>
          </w:tcPr>
          <w:p w:rsidR="00053348" w:rsidRPr="004834AB" w:rsidRDefault="001A6D05" w:rsidP="00FA1AA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4834AB">
              <w:rPr>
                <w:rFonts w:ascii="Times New Roman" w:eastAsia="Times New Roman" w:hAnsi="Times New Roman"/>
                <w:color w:val="000000"/>
                <w:lang w:eastAsia="ru-RU"/>
              </w:rPr>
              <w:t>тест</w:t>
            </w:r>
          </w:p>
        </w:tc>
      </w:tr>
      <w:tr w:rsidR="00053348" w:rsidRPr="004834AB" w:rsidTr="00D73285">
        <w:trPr>
          <w:tblCellSpacing w:w="0" w:type="dxa"/>
        </w:trPr>
        <w:tc>
          <w:tcPr>
            <w:tcW w:w="495" w:type="dx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53348" w:rsidRPr="004834AB" w:rsidRDefault="00053348" w:rsidP="00FA1AA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4834AB">
              <w:rPr>
                <w:rFonts w:ascii="Times New Roman" w:eastAsia="Times New Roman" w:hAnsi="Times New Roman"/>
                <w:color w:val="000000"/>
                <w:lang w:eastAsia="ru-RU"/>
              </w:rPr>
              <w:lastRenderedPageBreak/>
              <w:t>9</w:t>
            </w:r>
          </w:p>
        </w:tc>
        <w:tc>
          <w:tcPr>
            <w:tcW w:w="3720" w:type="dx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53348" w:rsidRPr="004834AB" w:rsidRDefault="00053348" w:rsidP="00FA1AA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4834AB">
              <w:rPr>
                <w:rFonts w:ascii="Times New Roman" w:eastAsia="Times New Roman" w:hAnsi="Times New Roman"/>
                <w:color w:val="000000"/>
                <w:lang w:eastAsia="ru-RU"/>
              </w:rPr>
              <w:t>Повторение</w:t>
            </w:r>
          </w:p>
        </w:tc>
        <w:tc>
          <w:tcPr>
            <w:tcW w:w="2415" w:type="dx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53348" w:rsidRPr="004834AB" w:rsidRDefault="00053348" w:rsidP="00FA1AA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4834AB">
              <w:rPr>
                <w:rFonts w:ascii="Times New Roman" w:eastAsia="Times New Roman" w:hAnsi="Times New Roman"/>
                <w:color w:val="000000"/>
                <w:lang w:eastAsia="ru-RU"/>
              </w:rPr>
              <w:t>6ч.</w:t>
            </w:r>
          </w:p>
        </w:tc>
        <w:tc>
          <w:tcPr>
            <w:tcW w:w="2940" w:type="dx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53348" w:rsidRPr="004834AB" w:rsidRDefault="00053348" w:rsidP="00FA1AAB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132" w:type="dxa"/>
          </w:tcPr>
          <w:p w:rsidR="00053348" w:rsidRPr="004834AB" w:rsidRDefault="00053348" w:rsidP="00FA1AAB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</w:tr>
      <w:tr w:rsidR="00053348" w:rsidRPr="004834AB" w:rsidTr="00D73285">
        <w:trPr>
          <w:tblCellSpacing w:w="0" w:type="dxa"/>
        </w:trPr>
        <w:tc>
          <w:tcPr>
            <w:tcW w:w="495" w:type="dx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53348" w:rsidRPr="004834AB" w:rsidRDefault="00053348" w:rsidP="00FA1AAB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3720" w:type="dx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53348" w:rsidRPr="004834AB" w:rsidRDefault="00053348" w:rsidP="00FA1AAB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415" w:type="dx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53348" w:rsidRPr="004834AB" w:rsidRDefault="00053348" w:rsidP="00FA1AA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4834AB">
              <w:rPr>
                <w:rFonts w:ascii="Times New Roman" w:eastAsia="Times New Roman" w:hAnsi="Times New Roman"/>
                <w:color w:val="000000"/>
                <w:lang w:eastAsia="ru-RU"/>
              </w:rPr>
              <w:t>102 ч.</w:t>
            </w:r>
          </w:p>
        </w:tc>
        <w:tc>
          <w:tcPr>
            <w:tcW w:w="2940" w:type="dx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53348" w:rsidRPr="004834AB" w:rsidRDefault="00D73285" w:rsidP="00FA1AA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4834AB">
              <w:rPr>
                <w:rFonts w:ascii="Times New Roman" w:eastAsia="Times New Roman" w:hAnsi="Times New Roman"/>
                <w:color w:val="000000"/>
                <w:lang w:eastAsia="ru-RU"/>
              </w:rPr>
              <w:t>5</w:t>
            </w:r>
          </w:p>
        </w:tc>
        <w:tc>
          <w:tcPr>
            <w:tcW w:w="2132" w:type="dxa"/>
          </w:tcPr>
          <w:p w:rsidR="00053348" w:rsidRPr="004834AB" w:rsidRDefault="00053348" w:rsidP="00FA1AA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</w:tr>
    </w:tbl>
    <w:p w:rsidR="006C3B48" w:rsidRPr="004834AB" w:rsidRDefault="006C3B48" w:rsidP="00FA1AA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color w:val="000000"/>
          <w:lang w:eastAsia="ru-RU"/>
        </w:rPr>
      </w:pPr>
    </w:p>
    <w:p w:rsidR="002050E2" w:rsidRPr="0066682E" w:rsidRDefault="00A5067D" w:rsidP="002050E2"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Т</w:t>
      </w:r>
      <w:r w:rsidR="002050E2" w:rsidRPr="0066682E">
        <w:rPr>
          <w:rFonts w:ascii="Times New Roman" w:hAnsi="Times New Roman"/>
          <w:b/>
        </w:rPr>
        <w:t xml:space="preserve">ематическое планирование  </w:t>
      </w:r>
    </w:p>
    <w:tbl>
      <w:tblPr>
        <w:tblW w:w="13891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2353"/>
        <w:gridCol w:w="793"/>
        <w:gridCol w:w="8477"/>
        <w:gridCol w:w="709"/>
        <w:gridCol w:w="850"/>
      </w:tblGrid>
      <w:tr w:rsidR="005B437B" w:rsidRPr="007C4F83" w:rsidTr="005B437B">
        <w:trPr>
          <w:trHeight w:val="628"/>
        </w:trPr>
        <w:tc>
          <w:tcPr>
            <w:tcW w:w="709" w:type="dxa"/>
            <w:vMerge w:val="restart"/>
            <w:tcBorders>
              <w:bottom w:val="single" w:sz="4" w:space="0" w:color="auto"/>
            </w:tcBorders>
            <w:hideMark/>
          </w:tcPr>
          <w:p w:rsidR="005B437B" w:rsidRPr="007C4F83" w:rsidRDefault="005B437B" w:rsidP="004834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№</w:t>
            </w:r>
          </w:p>
          <w:p w:rsidR="005B437B" w:rsidRPr="007C4F83" w:rsidRDefault="005B437B" w:rsidP="004834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п/п</w:t>
            </w:r>
          </w:p>
        </w:tc>
        <w:tc>
          <w:tcPr>
            <w:tcW w:w="2353" w:type="dxa"/>
            <w:vMerge w:val="restart"/>
            <w:hideMark/>
          </w:tcPr>
          <w:p w:rsidR="005B437B" w:rsidRPr="007C4F83" w:rsidRDefault="005B437B" w:rsidP="004834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Тема урока</w:t>
            </w:r>
          </w:p>
        </w:tc>
        <w:tc>
          <w:tcPr>
            <w:tcW w:w="793" w:type="dxa"/>
            <w:vMerge w:val="restart"/>
          </w:tcPr>
          <w:p w:rsidR="005B437B" w:rsidRPr="007C4F83" w:rsidRDefault="005B437B" w:rsidP="004834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Кол-во часов</w:t>
            </w:r>
          </w:p>
        </w:tc>
        <w:tc>
          <w:tcPr>
            <w:tcW w:w="8477" w:type="dxa"/>
            <w:vMerge w:val="restart"/>
            <w:hideMark/>
          </w:tcPr>
          <w:p w:rsidR="005B437B" w:rsidRPr="007C4F83" w:rsidRDefault="005B437B" w:rsidP="004834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Характеристика деятельности учащихся или виды учебной деятельности</w:t>
            </w:r>
          </w:p>
        </w:tc>
        <w:tc>
          <w:tcPr>
            <w:tcW w:w="1559" w:type="dxa"/>
            <w:gridSpan w:val="2"/>
            <w:tcBorders>
              <w:bottom w:val="single" w:sz="4" w:space="0" w:color="auto"/>
            </w:tcBorders>
            <w:hideMark/>
          </w:tcPr>
          <w:p w:rsidR="005B437B" w:rsidRPr="007C4F83" w:rsidRDefault="005B437B" w:rsidP="004834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Дата</w:t>
            </w:r>
          </w:p>
        </w:tc>
      </w:tr>
      <w:tr w:rsidR="005B437B" w:rsidRPr="007C4F83" w:rsidTr="005B437B">
        <w:trPr>
          <w:trHeight w:val="70"/>
        </w:trPr>
        <w:tc>
          <w:tcPr>
            <w:tcW w:w="709" w:type="dxa"/>
            <w:vMerge/>
            <w:hideMark/>
          </w:tcPr>
          <w:p w:rsidR="005B437B" w:rsidRPr="007C4F83" w:rsidRDefault="005B437B" w:rsidP="004834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353" w:type="dxa"/>
            <w:vMerge/>
            <w:hideMark/>
          </w:tcPr>
          <w:p w:rsidR="005B437B" w:rsidRPr="007C4F83" w:rsidRDefault="005B437B" w:rsidP="004834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3" w:type="dxa"/>
            <w:vMerge/>
          </w:tcPr>
          <w:p w:rsidR="005B437B" w:rsidRPr="007C4F83" w:rsidRDefault="005B437B" w:rsidP="004834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477" w:type="dxa"/>
            <w:vMerge/>
            <w:hideMark/>
          </w:tcPr>
          <w:p w:rsidR="005B437B" w:rsidRPr="007C4F83" w:rsidRDefault="005B437B" w:rsidP="004834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hideMark/>
          </w:tcPr>
          <w:p w:rsidR="005B437B" w:rsidRPr="007C4F83" w:rsidRDefault="005B437B" w:rsidP="004834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план</w:t>
            </w:r>
          </w:p>
        </w:tc>
        <w:tc>
          <w:tcPr>
            <w:tcW w:w="850" w:type="dxa"/>
            <w:hideMark/>
          </w:tcPr>
          <w:p w:rsidR="005B437B" w:rsidRPr="007C4F83" w:rsidRDefault="005B437B" w:rsidP="004834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факт</w:t>
            </w:r>
          </w:p>
        </w:tc>
      </w:tr>
      <w:tr w:rsidR="001462EF" w:rsidRPr="007C4F83" w:rsidTr="009F24AF">
        <w:trPr>
          <w:cantSplit/>
          <w:trHeight w:val="754"/>
        </w:trPr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353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Повторение пройденного материала в 10 классе. «Семейные традиции».</w:t>
            </w:r>
          </w:p>
        </w:tc>
        <w:tc>
          <w:tcPr>
            <w:tcW w:w="793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7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Лексика</w:t>
            </w: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ru-RU"/>
              </w:rPr>
              <w:t>: aunt, uncle, cousins, nephew, twins, brother in-law.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Лексика: Выполнение тренировочных упражнений с новыми ЛЕ.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Чтение: Статья о семьях в разных частях мира.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4.09</w:t>
            </w:r>
          </w:p>
        </w:tc>
        <w:tc>
          <w:tcPr>
            <w:tcW w:w="850" w:type="dxa"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462EF" w:rsidRPr="007C4F83" w:rsidTr="009F24AF">
        <w:trPr>
          <w:cantSplit/>
          <w:trHeight w:val="809"/>
        </w:trPr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353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«Взаимоотношения в семье».</w:t>
            </w:r>
          </w:p>
        </w:tc>
        <w:tc>
          <w:tcPr>
            <w:tcW w:w="793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7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Аудирование:упр.</w:t>
            </w:r>
            <w:proofErr w:type="gramEnd"/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Устная речь: Сообщение о своей семье.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Письмо: Сочинение о своей семье.</w:t>
            </w:r>
          </w:p>
        </w:tc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5.09</w:t>
            </w:r>
          </w:p>
        </w:tc>
        <w:tc>
          <w:tcPr>
            <w:tcW w:w="850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462EF" w:rsidRPr="007C4F83" w:rsidTr="009F24AF">
        <w:trPr>
          <w:cantSplit/>
          <w:trHeight w:val="977"/>
        </w:trPr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353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«Взаимоотношения с соседями».</w:t>
            </w:r>
          </w:p>
        </w:tc>
        <w:tc>
          <w:tcPr>
            <w:tcW w:w="793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7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Лексика: Идиомы, связанные со взаимоотношениями с людьми.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Чтение: диалог с соседом.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7C4F83">
              <w:rPr>
                <w:rFonts w:ascii="Times New Roman" w:hAnsi="Times New Roman"/>
                <w:sz w:val="20"/>
                <w:szCs w:val="20"/>
              </w:rPr>
              <w:t>Аудирование:упр.</w:t>
            </w:r>
            <w:proofErr w:type="gramEnd"/>
            <w:r w:rsidRPr="007C4F83">
              <w:rPr>
                <w:rFonts w:ascii="Times New Roman" w:hAnsi="Times New Roman"/>
                <w:sz w:val="20"/>
                <w:szCs w:val="20"/>
              </w:rPr>
              <w:t>4.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Устная речь: Выражение жалобы.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6.09</w:t>
            </w:r>
          </w:p>
        </w:tc>
        <w:tc>
          <w:tcPr>
            <w:tcW w:w="850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462EF" w:rsidRPr="007C4F83" w:rsidTr="009F24AF">
        <w:trPr>
          <w:cantSplit/>
          <w:trHeight w:val="965"/>
        </w:trPr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353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«Родственные узы, семья». Видовременные формы английских глаголов.</w:t>
            </w:r>
          </w:p>
        </w:tc>
        <w:tc>
          <w:tcPr>
            <w:tcW w:w="793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7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7C4F83">
              <w:rPr>
                <w:rFonts w:ascii="Times New Roman" w:hAnsi="Times New Roman"/>
                <w:sz w:val="20"/>
                <w:szCs w:val="20"/>
              </w:rPr>
              <w:t>Аудирование:упр.</w:t>
            </w:r>
            <w:proofErr w:type="gramEnd"/>
            <w:r w:rsidRPr="007C4F83">
              <w:rPr>
                <w:rFonts w:ascii="Times New Roman" w:hAnsi="Times New Roman"/>
                <w:sz w:val="20"/>
                <w:szCs w:val="20"/>
              </w:rPr>
              <w:t>1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 xml:space="preserve">Грамматика: Видовременные формы английских глаголов. 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Грамматика: Выполнение тренировочных упражнений с грамматическим материалом модуля. (упр.1-6)</w:t>
            </w:r>
          </w:p>
        </w:tc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11.09</w:t>
            </w:r>
          </w:p>
        </w:tc>
        <w:tc>
          <w:tcPr>
            <w:tcW w:w="850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462EF" w:rsidRPr="007C4F83" w:rsidTr="009F24AF">
        <w:trPr>
          <w:cantSplit/>
          <w:trHeight w:val="695"/>
        </w:trPr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353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«Родственные узы, семья».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Фразовый глагол «</w:t>
            </w: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ru-RU"/>
              </w:rPr>
              <w:t>tocome</w:t>
            </w: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».</w:t>
            </w:r>
          </w:p>
        </w:tc>
        <w:tc>
          <w:tcPr>
            <w:tcW w:w="793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7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Чтение: Предложения по теме «Родственные узы, семья».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 xml:space="preserve">Грамматика: фразовый глагол </w:t>
            </w:r>
            <w:r w:rsidRPr="007C4F83">
              <w:rPr>
                <w:rFonts w:ascii="Times New Roman" w:hAnsi="Times New Roman"/>
                <w:sz w:val="20"/>
                <w:szCs w:val="20"/>
                <w:lang w:val="en-US"/>
              </w:rPr>
              <w:t>tocome</w:t>
            </w:r>
            <w:r w:rsidRPr="007C4F83">
              <w:rPr>
                <w:rFonts w:ascii="Times New Roman" w:hAnsi="Times New Roman"/>
                <w:sz w:val="20"/>
                <w:szCs w:val="20"/>
              </w:rPr>
              <w:t>. Выполнение тренировочных упражнений.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Устная речь: Диалог по образцу. Разговор с соседом.</w:t>
            </w:r>
          </w:p>
        </w:tc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12.09</w:t>
            </w:r>
          </w:p>
        </w:tc>
        <w:tc>
          <w:tcPr>
            <w:tcW w:w="850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462EF" w:rsidRPr="007C4F83" w:rsidTr="009F24AF">
        <w:trPr>
          <w:cantSplit/>
          <w:trHeight w:val="692"/>
        </w:trPr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2353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«Преданный друг». Оскар Уайльд.</w:t>
            </w:r>
          </w:p>
        </w:tc>
        <w:tc>
          <w:tcPr>
            <w:tcW w:w="793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7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 xml:space="preserve">Чтение: отрывок из произведения </w:t>
            </w:r>
            <w:proofErr w:type="spellStart"/>
            <w:r w:rsidRPr="007C4F83">
              <w:rPr>
                <w:rFonts w:ascii="Times New Roman" w:hAnsi="Times New Roman"/>
                <w:sz w:val="20"/>
                <w:szCs w:val="20"/>
              </w:rPr>
              <w:t>О.Уальда</w:t>
            </w:r>
            <w:proofErr w:type="spellEnd"/>
            <w:r w:rsidRPr="007C4F83">
              <w:rPr>
                <w:rFonts w:ascii="Times New Roman" w:hAnsi="Times New Roman"/>
                <w:sz w:val="20"/>
                <w:szCs w:val="20"/>
              </w:rPr>
              <w:t xml:space="preserve"> «Преданный друг».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C4F83">
              <w:rPr>
                <w:rFonts w:ascii="Times New Roman" w:hAnsi="Times New Roman"/>
                <w:sz w:val="20"/>
                <w:szCs w:val="20"/>
              </w:rPr>
              <w:t>Аудирование</w:t>
            </w:r>
            <w:proofErr w:type="spellEnd"/>
            <w:r w:rsidRPr="007C4F83">
              <w:rPr>
                <w:rFonts w:ascii="Times New Roman" w:hAnsi="Times New Roman"/>
                <w:sz w:val="20"/>
                <w:szCs w:val="20"/>
              </w:rPr>
              <w:t>: упр.9.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Устная речь: Высказывание на основе прочитанного.</w:t>
            </w:r>
          </w:p>
        </w:tc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13.09</w:t>
            </w:r>
          </w:p>
        </w:tc>
        <w:tc>
          <w:tcPr>
            <w:tcW w:w="850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462EF" w:rsidRPr="007C4F83" w:rsidTr="009F24AF">
        <w:trPr>
          <w:cantSplit/>
          <w:trHeight w:val="701"/>
        </w:trPr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2353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Внешность человека.</w:t>
            </w:r>
          </w:p>
        </w:tc>
        <w:tc>
          <w:tcPr>
            <w:tcW w:w="793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7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Лексика</w:t>
            </w:r>
            <w:r w:rsidRPr="007C4F83">
              <w:rPr>
                <w:rFonts w:ascii="Times New Roman" w:hAnsi="Times New Roman"/>
                <w:sz w:val="20"/>
                <w:szCs w:val="20"/>
                <w:lang w:val="en-US"/>
              </w:rPr>
              <w:t>: energetic, lazy, ambitious, bossy, hot-tempered, selfish, easy-going, popular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Чтение: упр.2. Мой лучший друг.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Письмо: Сочинение по образцу: «Мой лучший друг»</w:t>
            </w:r>
          </w:p>
        </w:tc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18.09</w:t>
            </w:r>
          </w:p>
        </w:tc>
        <w:tc>
          <w:tcPr>
            <w:tcW w:w="850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462EF" w:rsidRPr="007C4F83" w:rsidTr="009F24AF">
        <w:trPr>
          <w:cantSplit/>
          <w:trHeight w:val="995"/>
        </w:trPr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>8</w:t>
            </w:r>
          </w:p>
        </w:tc>
        <w:tc>
          <w:tcPr>
            <w:tcW w:w="2353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«Многонациональная Британия».</w:t>
            </w:r>
          </w:p>
        </w:tc>
        <w:tc>
          <w:tcPr>
            <w:tcW w:w="793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7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Лексика</w:t>
            </w:r>
            <w:r w:rsidRPr="007C4F83">
              <w:rPr>
                <w:rFonts w:ascii="Times New Roman" w:hAnsi="Times New Roman"/>
                <w:sz w:val="20"/>
                <w:szCs w:val="20"/>
                <w:lang w:val="en-US"/>
              </w:rPr>
              <w:t>:bring up, mixed marriages, household names.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Поисковое чтение: Многонациональная Британия.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C4F83">
              <w:rPr>
                <w:rFonts w:ascii="Times New Roman" w:hAnsi="Times New Roman"/>
                <w:sz w:val="20"/>
                <w:szCs w:val="20"/>
              </w:rPr>
              <w:t>Аудирование</w:t>
            </w:r>
            <w:proofErr w:type="spellEnd"/>
            <w:r w:rsidRPr="007C4F83">
              <w:rPr>
                <w:rFonts w:ascii="Times New Roman" w:hAnsi="Times New Roman"/>
                <w:sz w:val="20"/>
                <w:szCs w:val="20"/>
              </w:rPr>
              <w:t>: упр.4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Письмо: сочинение о расовом составе России.</w:t>
            </w:r>
          </w:p>
        </w:tc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19.09</w:t>
            </w:r>
          </w:p>
        </w:tc>
        <w:tc>
          <w:tcPr>
            <w:tcW w:w="850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462EF" w:rsidRPr="007C4F83" w:rsidTr="009F24AF">
        <w:trPr>
          <w:cantSplit/>
          <w:trHeight w:val="697"/>
        </w:trPr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2353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«Викторианские семьи».</w:t>
            </w:r>
          </w:p>
        </w:tc>
        <w:tc>
          <w:tcPr>
            <w:tcW w:w="793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7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Ознакомительное чтение: Викторианские семьи.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Устная речь: Высказывание на основе прочитанного: Семьи разных эпох.</w:t>
            </w:r>
          </w:p>
        </w:tc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20.09</w:t>
            </w:r>
          </w:p>
        </w:tc>
        <w:tc>
          <w:tcPr>
            <w:tcW w:w="850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462EF" w:rsidRPr="007C4F83" w:rsidTr="009F24AF">
        <w:trPr>
          <w:cantSplit/>
          <w:trHeight w:val="848"/>
        </w:trPr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2353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“</w:t>
            </w: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ru-RU"/>
              </w:rPr>
              <w:t>C</w:t>
            </w:r>
            <w:proofErr w:type="spellStart"/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емейные</w:t>
            </w:r>
            <w:proofErr w:type="spellEnd"/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традиции» Повторение пройденного материала.</w:t>
            </w:r>
          </w:p>
        </w:tc>
        <w:tc>
          <w:tcPr>
            <w:tcW w:w="793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7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 xml:space="preserve"> Письмо: Консолидация лексико-грамматического материала. Выполнение упражнений.</w:t>
            </w:r>
          </w:p>
        </w:tc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25.09</w:t>
            </w:r>
          </w:p>
        </w:tc>
        <w:tc>
          <w:tcPr>
            <w:tcW w:w="850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462EF" w:rsidRPr="007C4F83" w:rsidTr="009F24AF">
        <w:trPr>
          <w:cantSplit/>
          <w:trHeight w:val="423"/>
        </w:trPr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2353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Входная контрольная работа.</w:t>
            </w:r>
          </w:p>
        </w:tc>
        <w:tc>
          <w:tcPr>
            <w:tcW w:w="793" w:type="dxa"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7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Письмо: Выполнение заданий контрольной работы.</w:t>
            </w:r>
          </w:p>
        </w:tc>
        <w:tc>
          <w:tcPr>
            <w:tcW w:w="709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26.09</w:t>
            </w:r>
          </w:p>
        </w:tc>
        <w:tc>
          <w:tcPr>
            <w:tcW w:w="850" w:type="dxa"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462EF" w:rsidRPr="007C4F83" w:rsidTr="009F24AF">
        <w:trPr>
          <w:cantSplit/>
          <w:trHeight w:val="848"/>
        </w:trPr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2353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Работа над  ошибками контрольной работы. «Становление характера».</w:t>
            </w:r>
          </w:p>
        </w:tc>
        <w:tc>
          <w:tcPr>
            <w:tcW w:w="793" w:type="dxa"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7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Письмо: Исправление ошибок в контрольной работе.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Лексика</w:t>
            </w:r>
            <w:r w:rsidRPr="007C4F83">
              <w:rPr>
                <w:rFonts w:ascii="Times New Roman" w:hAnsi="Times New Roman"/>
                <w:sz w:val="20"/>
                <w:szCs w:val="20"/>
                <w:lang w:val="en-US"/>
              </w:rPr>
              <w:t>:adapt, alert, harm, isolated, priority, reaction.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Чтение: предложения по теме, упр.2.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27.09</w:t>
            </w:r>
          </w:p>
        </w:tc>
        <w:tc>
          <w:tcPr>
            <w:tcW w:w="850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462EF" w:rsidRPr="007C4F83" w:rsidTr="009F24AF">
        <w:trPr>
          <w:cantSplit/>
          <w:trHeight w:val="761"/>
        </w:trPr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2353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ru-RU"/>
              </w:rPr>
              <w:t xml:space="preserve"> «Стресс».</w:t>
            </w:r>
          </w:p>
        </w:tc>
        <w:tc>
          <w:tcPr>
            <w:tcW w:w="793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7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Лексика</w:t>
            </w:r>
            <w:r w:rsidRPr="007C4F83">
              <w:rPr>
                <w:rFonts w:ascii="Times New Roman" w:hAnsi="Times New Roman"/>
                <w:sz w:val="20"/>
                <w:szCs w:val="20"/>
                <w:lang w:val="en-US"/>
              </w:rPr>
              <w:t>: cope with, hurt, lose control, tense.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Чтение: текст про стресс.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Устная речь: Высказывание на основе прочитанного. Что такое стресс?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2.10</w:t>
            </w:r>
          </w:p>
        </w:tc>
        <w:tc>
          <w:tcPr>
            <w:tcW w:w="850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462EF" w:rsidRPr="007C4F83" w:rsidTr="009F24AF">
        <w:trPr>
          <w:cantSplit/>
          <w:trHeight w:val="1134"/>
        </w:trPr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2353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«Подавление личности»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793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7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Лексика</w:t>
            </w:r>
            <w:r w:rsidRPr="007C4F83">
              <w:rPr>
                <w:rFonts w:ascii="Times New Roman" w:hAnsi="Times New Roman"/>
                <w:sz w:val="20"/>
                <w:szCs w:val="20"/>
                <w:lang w:val="en-US"/>
              </w:rPr>
              <w:t>:commit a crime, hang out, tell a lie.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7C4F83">
              <w:rPr>
                <w:rFonts w:ascii="Times New Roman" w:hAnsi="Times New Roman"/>
                <w:sz w:val="20"/>
                <w:szCs w:val="20"/>
              </w:rPr>
              <w:t>Аудирование:упр.</w:t>
            </w:r>
            <w:proofErr w:type="gramEnd"/>
            <w:r w:rsidRPr="007C4F83">
              <w:rPr>
                <w:rFonts w:ascii="Times New Roman" w:hAnsi="Times New Roman"/>
                <w:sz w:val="20"/>
                <w:szCs w:val="20"/>
              </w:rPr>
              <w:t>5.</w:t>
            </w:r>
          </w:p>
          <w:p w:rsidR="001462EF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7C4F83">
              <w:rPr>
                <w:rFonts w:ascii="Times New Roman" w:hAnsi="Times New Roman"/>
                <w:sz w:val="20"/>
                <w:szCs w:val="20"/>
              </w:rPr>
              <w:t>Чтение :диалог</w:t>
            </w:r>
            <w:proofErr w:type="gramEnd"/>
            <w:r w:rsidRPr="007C4F83">
              <w:rPr>
                <w:rFonts w:ascii="Times New Roman" w:hAnsi="Times New Roman"/>
                <w:sz w:val="20"/>
                <w:szCs w:val="20"/>
              </w:rPr>
              <w:t>, с.31.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Устная речь: Микро-диалоги.</w:t>
            </w:r>
          </w:p>
        </w:tc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3.10</w:t>
            </w:r>
          </w:p>
        </w:tc>
        <w:tc>
          <w:tcPr>
            <w:tcW w:w="850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462EF" w:rsidRPr="007C4F83" w:rsidTr="009F24AF">
        <w:trPr>
          <w:cantSplit/>
          <w:trHeight w:val="536"/>
        </w:trPr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2353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«Как избежать неприятностей»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793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7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Устная речь: Выражение отрицательных эмоций.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7C4F83">
              <w:rPr>
                <w:rFonts w:ascii="Times New Roman" w:hAnsi="Times New Roman"/>
                <w:sz w:val="20"/>
                <w:szCs w:val="20"/>
              </w:rPr>
              <w:t>Аудирование:упр.</w:t>
            </w:r>
            <w:proofErr w:type="gramEnd"/>
            <w:r w:rsidRPr="007C4F83">
              <w:rPr>
                <w:rFonts w:ascii="Times New Roman" w:hAnsi="Times New Roman"/>
                <w:sz w:val="20"/>
                <w:szCs w:val="20"/>
              </w:rPr>
              <w:t>3.</w:t>
            </w:r>
          </w:p>
        </w:tc>
        <w:tc>
          <w:tcPr>
            <w:tcW w:w="709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4.10</w:t>
            </w:r>
          </w:p>
        </w:tc>
        <w:tc>
          <w:tcPr>
            <w:tcW w:w="850" w:type="dxa"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462EF" w:rsidRPr="007C4F83" w:rsidTr="009F24AF">
        <w:trPr>
          <w:cantSplit/>
          <w:trHeight w:val="828"/>
        </w:trPr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2353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«Межличностные отношения с друзьями». Придаточные предложения.</w:t>
            </w:r>
          </w:p>
        </w:tc>
        <w:tc>
          <w:tcPr>
            <w:tcW w:w="793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7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Грамматика: придаточные предложения. Выполнение упражнений.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Письмо: Написание мини-текстов по образцу, с использованием придаточных причины.</w:t>
            </w:r>
          </w:p>
        </w:tc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9.10</w:t>
            </w:r>
          </w:p>
        </w:tc>
        <w:tc>
          <w:tcPr>
            <w:tcW w:w="850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462EF" w:rsidRPr="007C4F83" w:rsidTr="009F24AF">
        <w:trPr>
          <w:cantSplit/>
          <w:trHeight w:val="556"/>
        </w:trPr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2353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«Межличностные отношения с друзьями». Фразовый глагол «</w:t>
            </w: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ru-RU"/>
              </w:rPr>
              <w:t>toput</w:t>
            </w: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». </w:t>
            </w:r>
          </w:p>
        </w:tc>
        <w:tc>
          <w:tcPr>
            <w:tcW w:w="793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7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 xml:space="preserve">Грамматика: фразовый глагол </w:t>
            </w:r>
            <w:r w:rsidRPr="007C4F83">
              <w:rPr>
                <w:rFonts w:ascii="Times New Roman" w:hAnsi="Times New Roman"/>
                <w:sz w:val="20"/>
                <w:szCs w:val="20"/>
                <w:lang w:val="en-US"/>
              </w:rPr>
              <w:t>put</w:t>
            </w:r>
            <w:r w:rsidRPr="007C4F83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Письмо: трансформация предложений по образцу.</w:t>
            </w:r>
          </w:p>
        </w:tc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10.10</w:t>
            </w:r>
          </w:p>
        </w:tc>
        <w:tc>
          <w:tcPr>
            <w:tcW w:w="850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462EF" w:rsidRPr="007C4F83" w:rsidTr="009F24AF">
        <w:trPr>
          <w:cantSplit/>
          <w:trHeight w:val="1134"/>
        </w:trPr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2353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«Джейн Эйр». Шарлотта </w:t>
            </w:r>
            <w:proofErr w:type="spellStart"/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Бронте</w:t>
            </w:r>
            <w:proofErr w:type="spellEnd"/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793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7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Лексика: прилагательные, описывающие личность человека:</w:t>
            </w:r>
            <w:r w:rsidRPr="007C4F83">
              <w:rPr>
                <w:rFonts w:ascii="Times New Roman" w:hAnsi="Times New Roman"/>
                <w:sz w:val="20"/>
                <w:szCs w:val="20"/>
                <w:lang w:val="en-US"/>
              </w:rPr>
              <w:t>obedient</w:t>
            </w:r>
            <w:r w:rsidRPr="007C4F83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Pr="007C4F83">
              <w:rPr>
                <w:rFonts w:ascii="Times New Roman" w:hAnsi="Times New Roman"/>
                <w:sz w:val="20"/>
                <w:szCs w:val="20"/>
                <w:lang w:val="en-US"/>
              </w:rPr>
              <w:t>dependent</w:t>
            </w:r>
            <w:r w:rsidRPr="007C4F83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Pr="007C4F83">
              <w:rPr>
                <w:rFonts w:ascii="Times New Roman" w:hAnsi="Times New Roman"/>
                <w:sz w:val="20"/>
                <w:szCs w:val="20"/>
                <w:lang w:val="en-US"/>
              </w:rPr>
              <w:t>predominate</w:t>
            </w:r>
            <w:r w:rsidRPr="007C4F83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Pr="007C4F83">
              <w:rPr>
                <w:rFonts w:ascii="Times New Roman" w:hAnsi="Times New Roman"/>
                <w:sz w:val="20"/>
                <w:szCs w:val="20"/>
                <w:lang w:val="en-US"/>
              </w:rPr>
              <w:t>disgraceful</w:t>
            </w:r>
            <w:r w:rsidRPr="007C4F83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Чтение: отрывок из романа «Джейн Эйр».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Письмо: современная версия романа.</w:t>
            </w:r>
          </w:p>
        </w:tc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11.10</w:t>
            </w:r>
          </w:p>
        </w:tc>
        <w:tc>
          <w:tcPr>
            <w:tcW w:w="850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462EF" w:rsidRPr="007C4F83" w:rsidTr="009F24AF">
        <w:trPr>
          <w:cantSplit/>
          <w:trHeight w:val="567"/>
        </w:trPr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>19</w:t>
            </w:r>
          </w:p>
        </w:tc>
        <w:tc>
          <w:tcPr>
            <w:tcW w:w="2353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Неофициальное письмо. </w:t>
            </w:r>
          </w:p>
        </w:tc>
        <w:tc>
          <w:tcPr>
            <w:tcW w:w="793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7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Чтение: пример написания неофициального письма.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Письмо: написание неофициального письма по образцу.</w:t>
            </w:r>
          </w:p>
        </w:tc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16.10</w:t>
            </w:r>
          </w:p>
        </w:tc>
        <w:tc>
          <w:tcPr>
            <w:tcW w:w="850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462EF" w:rsidRPr="007C4F83" w:rsidTr="009F24AF">
        <w:trPr>
          <w:cantSplit/>
          <w:trHeight w:val="831"/>
        </w:trPr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2353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«Нервная система человека».</w:t>
            </w:r>
          </w:p>
        </w:tc>
        <w:tc>
          <w:tcPr>
            <w:tcW w:w="793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7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Чтение: текст Нервная система человека.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7C4F83">
              <w:rPr>
                <w:rFonts w:ascii="Times New Roman" w:hAnsi="Times New Roman"/>
                <w:sz w:val="20"/>
                <w:szCs w:val="20"/>
              </w:rPr>
              <w:t>Аудирование:упр.</w:t>
            </w:r>
            <w:proofErr w:type="gramEnd"/>
            <w:r w:rsidRPr="007C4F83">
              <w:rPr>
                <w:rFonts w:ascii="Times New Roman" w:hAnsi="Times New Roman"/>
                <w:sz w:val="20"/>
                <w:szCs w:val="20"/>
              </w:rPr>
              <w:t>2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Письмо: Создание анкеты знаний про нервную систему.</w:t>
            </w:r>
          </w:p>
        </w:tc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17.10</w:t>
            </w:r>
          </w:p>
        </w:tc>
        <w:tc>
          <w:tcPr>
            <w:tcW w:w="850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462EF" w:rsidRPr="007C4F83" w:rsidTr="009F24AF">
        <w:trPr>
          <w:cantSplit/>
          <w:trHeight w:val="844"/>
        </w:trPr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2353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«Телефон доверия».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Словообразования в различных частях речи.</w:t>
            </w:r>
          </w:p>
        </w:tc>
        <w:tc>
          <w:tcPr>
            <w:tcW w:w="793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7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Чтение: текст Телефон доверия.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C4F83">
              <w:rPr>
                <w:rFonts w:ascii="Times New Roman" w:hAnsi="Times New Roman"/>
                <w:sz w:val="20"/>
                <w:szCs w:val="20"/>
              </w:rPr>
              <w:t>Аудирование</w:t>
            </w:r>
            <w:proofErr w:type="spellEnd"/>
            <w:r w:rsidRPr="007C4F83">
              <w:rPr>
                <w:rFonts w:ascii="Times New Roman" w:hAnsi="Times New Roman"/>
                <w:sz w:val="20"/>
                <w:szCs w:val="20"/>
              </w:rPr>
              <w:t>: упр.4.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Устная часть: Сообщение об организациях, оказывающих помощь подросткам.</w:t>
            </w:r>
          </w:p>
        </w:tc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18.10</w:t>
            </w:r>
          </w:p>
        </w:tc>
        <w:tc>
          <w:tcPr>
            <w:tcW w:w="850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462EF" w:rsidRPr="007C4F83" w:rsidTr="009F24AF">
        <w:trPr>
          <w:cantSplit/>
          <w:trHeight w:val="699"/>
        </w:trPr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2353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«Становление характера». Повторение пройденного материала.</w:t>
            </w:r>
          </w:p>
        </w:tc>
        <w:tc>
          <w:tcPr>
            <w:tcW w:w="793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7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Письмо, говорение: Консолидация лексико-грамматического материала.</w:t>
            </w:r>
          </w:p>
        </w:tc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23.10</w:t>
            </w:r>
          </w:p>
        </w:tc>
        <w:tc>
          <w:tcPr>
            <w:tcW w:w="850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462EF" w:rsidRPr="007C4F83" w:rsidTr="009F24AF">
        <w:trPr>
          <w:cantSplit/>
          <w:trHeight w:val="567"/>
        </w:trPr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2353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Контрольная работа № 1. «Становление характера»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793" w:type="dxa"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7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Письмо: Консолидация лексико-грамматических навыков.</w:t>
            </w:r>
          </w:p>
        </w:tc>
        <w:tc>
          <w:tcPr>
            <w:tcW w:w="709" w:type="dxa"/>
            <w:hideMark/>
          </w:tcPr>
          <w:p w:rsidR="001462EF" w:rsidRPr="007C4F83" w:rsidRDefault="001462EF" w:rsidP="001462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24.10</w:t>
            </w:r>
          </w:p>
        </w:tc>
        <w:tc>
          <w:tcPr>
            <w:tcW w:w="850" w:type="dxa"/>
          </w:tcPr>
          <w:p w:rsidR="001462EF" w:rsidRPr="007C4F83" w:rsidRDefault="001462EF" w:rsidP="001462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462EF" w:rsidRPr="007C4F83" w:rsidTr="009F24AF">
        <w:trPr>
          <w:cantSplit/>
          <w:trHeight w:val="848"/>
        </w:trPr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2353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Работа над ошибками контрольной работы. «Закон и преступление».  </w:t>
            </w:r>
          </w:p>
        </w:tc>
        <w:tc>
          <w:tcPr>
            <w:tcW w:w="793" w:type="dxa"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7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Письмо: Исправление ошибок в контрольной работе.</w:t>
            </w:r>
          </w:p>
        </w:tc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25.10</w:t>
            </w:r>
          </w:p>
        </w:tc>
        <w:tc>
          <w:tcPr>
            <w:tcW w:w="850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462EF" w:rsidRPr="007C4F83" w:rsidTr="009F24AF">
        <w:trPr>
          <w:cantSplit/>
          <w:trHeight w:val="832"/>
        </w:trPr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2353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«Закон и преступление».  </w:t>
            </w:r>
          </w:p>
        </w:tc>
        <w:tc>
          <w:tcPr>
            <w:tcW w:w="793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7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Лексикапотемепреступления</w:t>
            </w:r>
            <w:r w:rsidRPr="007C4F83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: commit a crime, muggers, fraud, </w:t>
            </w:r>
            <w:proofErr w:type="spellStart"/>
            <w:r w:rsidRPr="007C4F83">
              <w:rPr>
                <w:rFonts w:ascii="Times New Roman" w:hAnsi="Times New Roman"/>
                <w:sz w:val="20"/>
                <w:szCs w:val="20"/>
                <w:lang w:val="en-US"/>
              </w:rPr>
              <w:t>grab,identify</w:t>
            </w:r>
            <w:proofErr w:type="spellEnd"/>
            <w:r w:rsidRPr="007C4F83">
              <w:rPr>
                <w:rFonts w:ascii="Times New Roman" w:hAnsi="Times New Roman"/>
                <w:sz w:val="20"/>
                <w:szCs w:val="20"/>
                <w:lang w:val="en-US"/>
              </w:rPr>
              <w:t>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Чтение: Были ли вы жертвой преступлений.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Письмо: Продолжение письма о преступлении.</w:t>
            </w:r>
          </w:p>
        </w:tc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7.11</w:t>
            </w:r>
          </w:p>
        </w:tc>
        <w:tc>
          <w:tcPr>
            <w:tcW w:w="850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462EF" w:rsidRPr="007C4F83" w:rsidTr="009F24AF">
        <w:trPr>
          <w:cantSplit/>
          <w:trHeight w:val="701"/>
        </w:trPr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2353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«Права и обязанности».</w:t>
            </w:r>
          </w:p>
        </w:tc>
        <w:tc>
          <w:tcPr>
            <w:tcW w:w="793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7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Лексика</w:t>
            </w:r>
            <w:r w:rsidRPr="007C4F83">
              <w:rPr>
                <w:rFonts w:ascii="Times New Roman" w:hAnsi="Times New Roman"/>
                <w:sz w:val="20"/>
                <w:szCs w:val="20"/>
                <w:lang w:val="en-US"/>
              </w:rPr>
              <w:t>:  to obey a law, bully, to respect others regardless, ethnic origin.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C4F83">
              <w:rPr>
                <w:rFonts w:ascii="Times New Roman" w:hAnsi="Times New Roman"/>
                <w:sz w:val="20"/>
                <w:szCs w:val="20"/>
              </w:rPr>
              <w:t>Аудирование</w:t>
            </w:r>
            <w:proofErr w:type="spellEnd"/>
            <w:r w:rsidRPr="007C4F83">
              <w:rPr>
                <w:rFonts w:ascii="Times New Roman" w:hAnsi="Times New Roman"/>
                <w:sz w:val="20"/>
                <w:szCs w:val="20"/>
              </w:rPr>
              <w:t>: упр.5.6.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Чтение: диалог упр.7</w:t>
            </w:r>
          </w:p>
        </w:tc>
        <w:tc>
          <w:tcPr>
            <w:tcW w:w="709" w:type="dxa"/>
            <w:hideMark/>
          </w:tcPr>
          <w:p w:rsidR="001462EF" w:rsidRPr="007C4F83" w:rsidRDefault="001462EF" w:rsidP="001462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8.11</w:t>
            </w:r>
          </w:p>
        </w:tc>
        <w:tc>
          <w:tcPr>
            <w:tcW w:w="850" w:type="dxa"/>
          </w:tcPr>
          <w:p w:rsidR="001462EF" w:rsidRPr="007C4F83" w:rsidRDefault="001462EF" w:rsidP="001462E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462EF" w:rsidRPr="007C4F83" w:rsidTr="009F24AF">
        <w:trPr>
          <w:cantSplit/>
          <w:trHeight w:val="697"/>
        </w:trPr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2353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«Виды преступлений».</w:t>
            </w:r>
          </w:p>
        </w:tc>
        <w:tc>
          <w:tcPr>
            <w:tcW w:w="793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7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Лексика</w:t>
            </w:r>
            <w:r w:rsidRPr="007C4F83">
              <w:rPr>
                <w:rFonts w:ascii="Times New Roman" w:hAnsi="Times New Roman"/>
                <w:sz w:val="20"/>
                <w:szCs w:val="20"/>
                <w:lang w:val="en-US"/>
              </w:rPr>
              <w:t>: burglary, theft, vandalism, bank robbery.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C4F83">
              <w:rPr>
                <w:rFonts w:ascii="Times New Roman" w:hAnsi="Times New Roman"/>
                <w:sz w:val="20"/>
                <w:szCs w:val="20"/>
              </w:rPr>
              <w:t>Аудирование</w:t>
            </w:r>
            <w:proofErr w:type="spellEnd"/>
            <w:r w:rsidRPr="007C4F83">
              <w:rPr>
                <w:rFonts w:ascii="Times New Roman" w:hAnsi="Times New Roman"/>
                <w:sz w:val="20"/>
                <w:szCs w:val="20"/>
              </w:rPr>
              <w:t xml:space="preserve">: Виды </w:t>
            </w:r>
            <w:proofErr w:type="gramStart"/>
            <w:r w:rsidRPr="007C4F83">
              <w:rPr>
                <w:rFonts w:ascii="Times New Roman" w:hAnsi="Times New Roman"/>
                <w:sz w:val="20"/>
                <w:szCs w:val="20"/>
              </w:rPr>
              <w:t>преступлений,упр.</w:t>
            </w:r>
            <w:proofErr w:type="gramEnd"/>
            <w:r w:rsidRPr="007C4F83">
              <w:rPr>
                <w:rFonts w:ascii="Times New Roman" w:hAnsi="Times New Roman"/>
                <w:sz w:val="20"/>
                <w:szCs w:val="20"/>
              </w:rPr>
              <w:t>1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Письмо: Иллюстрация пословицы.</w:t>
            </w:r>
          </w:p>
        </w:tc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13.11</w:t>
            </w:r>
          </w:p>
        </w:tc>
        <w:tc>
          <w:tcPr>
            <w:tcW w:w="850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462EF" w:rsidRPr="007C4F83" w:rsidTr="009F24AF">
        <w:trPr>
          <w:cantSplit/>
          <w:trHeight w:val="977"/>
        </w:trPr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2353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«Жертвы преступлений». Инфинитив и –</w:t>
            </w:r>
            <w:proofErr w:type="spellStart"/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ru-RU"/>
              </w:rPr>
              <w:t>ing</w:t>
            </w:r>
            <w:proofErr w:type="spellEnd"/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окончание  глаголов.</w:t>
            </w:r>
          </w:p>
        </w:tc>
        <w:tc>
          <w:tcPr>
            <w:tcW w:w="793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7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 xml:space="preserve">Грамматика: Инфинитив и- </w:t>
            </w:r>
            <w:proofErr w:type="spellStart"/>
            <w:r w:rsidRPr="007C4F83">
              <w:rPr>
                <w:rFonts w:ascii="Times New Roman" w:hAnsi="Times New Roman"/>
                <w:sz w:val="20"/>
                <w:szCs w:val="20"/>
                <w:lang w:val="en-US"/>
              </w:rPr>
              <w:t>ing</w:t>
            </w:r>
            <w:proofErr w:type="spellEnd"/>
            <w:r w:rsidRPr="007C4F83">
              <w:rPr>
                <w:rFonts w:ascii="Times New Roman" w:hAnsi="Times New Roman"/>
                <w:sz w:val="20"/>
                <w:szCs w:val="20"/>
              </w:rPr>
              <w:t xml:space="preserve"> окончание глаголов.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 xml:space="preserve">Чтение: текст с инфинитивными </w:t>
            </w:r>
            <w:proofErr w:type="gramStart"/>
            <w:r w:rsidRPr="007C4F83">
              <w:rPr>
                <w:rFonts w:ascii="Times New Roman" w:hAnsi="Times New Roman"/>
                <w:sz w:val="20"/>
                <w:szCs w:val="20"/>
              </w:rPr>
              <w:t>конструкциями,упр.</w:t>
            </w:r>
            <w:proofErr w:type="gramEnd"/>
            <w:r w:rsidRPr="007C4F83">
              <w:rPr>
                <w:rFonts w:ascii="Times New Roman" w:hAnsi="Times New Roman"/>
                <w:sz w:val="20"/>
                <w:szCs w:val="20"/>
              </w:rPr>
              <w:t>1,распознавание конструкций в тексте.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Письмо: Трансформация предложений по образцу.</w:t>
            </w:r>
          </w:p>
        </w:tc>
        <w:tc>
          <w:tcPr>
            <w:tcW w:w="709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14.11</w:t>
            </w:r>
          </w:p>
        </w:tc>
        <w:tc>
          <w:tcPr>
            <w:tcW w:w="850" w:type="dxa"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462EF" w:rsidRPr="007C4F83" w:rsidTr="009F24AF">
        <w:trPr>
          <w:cantSplit/>
          <w:trHeight w:val="551"/>
        </w:trPr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29</w:t>
            </w:r>
          </w:p>
        </w:tc>
        <w:tc>
          <w:tcPr>
            <w:tcW w:w="2353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«Жертвы преступлений». Выполнение лексико-грамматических упражнений.</w:t>
            </w:r>
          </w:p>
        </w:tc>
        <w:tc>
          <w:tcPr>
            <w:tcW w:w="793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7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 xml:space="preserve">Грамматика: фразовый глагол </w:t>
            </w:r>
            <w:r w:rsidRPr="007C4F83">
              <w:rPr>
                <w:rFonts w:ascii="Times New Roman" w:hAnsi="Times New Roman"/>
                <w:sz w:val="20"/>
                <w:szCs w:val="20"/>
                <w:lang w:val="en-US"/>
              </w:rPr>
              <w:t>tokeep</w:t>
            </w:r>
            <w:r w:rsidRPr="007C4F83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 xml:space="preserve">Лексика: Выполнение упражнений </w:t>
            </w:r>
          </w:p>
        </w:tc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15.11</w:t>
            </w:r>
          </w:p>
        </w:tc>
        <w:tc>
          <w:tcPr>
            <w:tcW w:w="850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462EF" w:rsidRPr="007C4F83" w:rsidTr="009F24AF">
        <w:trPr>
          <w:cantSplit/>
          <w:trHeight w:val="718"/>
        </w:trPr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>30</w:t>
            </w:r>
          </w:p>
        </w:tc>
        <w:tc>
          <w:tcPr>
            <w:tcW w:w="2353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«Большие надежды». Ч.Диккенс.</w:t>
            </w:r>
          </w:p>
        </w:tc>
        <w:tc>
          <w:tcPr>
            <w:tcW w:w="793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7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Чтение: отрывок из романа Ч. Диккенса «Большие надежды».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C4F83">
              <w:rPr>
                <w:rFonts w:ascii="Times New Roman" w:hAnsi="Times New Roman"/>
                <w:sz w:val="20"/>
                <w:szCs w:val="20"/>
              </w:rPr>
              <w:t>Аудирование</w:t>
            </w:r>
            <w:proofErr w:type="spellEnd"/>
            <w:r w:rsidRPr="007C4F83">
              <w:rPr>
                <w:rFonts w:ascii="Times New Roman" w:hAnsi="Times New Roman"/>
                <w:sz w:val="20"/>
                <w:szCs w:val="20"/>
              </w:rPr>
              <w:t>: упр.3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Устная речь: Воспроизведение диалога н основе текста.</w:t>
            </w:r>
          </w:p>
        </w:tc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20.11</w:t>
            </w:r>
          </w:p>
        </w:tc>
        <w:tc>
          <w:tcPr>
            <w:tcW w:w="850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462EF" w:rsidRPr="007C4F83" w:rsidTr="009F24AF">
        <w:trPr>
          <w:cantSplit/>
          <w:trHeight w:val="544"/>
        </w:trPr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31</w:t>
            </w:r>
          </w:p>
        </w:tc>
        <w:tc>
          <w:tcPr>
            <w:tcW w:w="2353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«Права и обязанности». Эссе.</w:t>
            </w:r>
          </w:p>
        </w:tc>
        <w:tc>
          <w:tcPr>
            <w:tcW w:w="793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7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Правила написания эссе-выражения мнения.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Письмо: написание эссе по образцу.</w:t>
            </w:r>
          </w:p>
        </w:tc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21.11</w:t>
            </w:r>
          </w:p>
        </w:tc>
        <w:tc>
          <w:tcPr>
            <w:tcW w:w="850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462EF" w:rsidRPr="007C4F83" w:rsidTr="009F24AF">
        <w:trPr>
          <w:cantSplit/>
          <w:trHeight w:val="707"/>
        </w:trPr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2353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«Права и обязанности». Словообразование различных частей речи.</w:t>
            </w:r>
          </w:p>
        </w:tc>
        <w:tc>
          <w:tcPr>
            <w:tcW w:w="793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7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Чтение: текст про статую свободы.с.57.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7C4F83">
              <w:rPr>
                <w:rFonts w:ascii="Times New Roman" w:hAnsi="Times New Roman"/>
                <w:sz w:val="20"/>
                <w:szCs w:val="20"/>
              </w:rPr>
              <w:t>Аудирование:упр.</w:t>
            </w:r>
            <w:proofErr w:type="gramEnd"/>
            <w:r w:rsidRPr="007C4F83">
              <w:rPr>
                <w:rFonts w:ascii="Times New Roman" w:hAnsi="Times New Roman"/>
                <w:sz w:val="20"/>
                <w:szCs w:val="20"/>
              </w:rPr>
              <w:t>4.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Лексика: словообразование различных частей речи.</w:t>
            </w:r>
          </w:p>
        </w:tc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22.11</w:t>
            </w:r>
          </w:p>
        </w:tc>
        <w:tc>
          <w:tcPr>
            <w:tcW w:w="850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462EF" w:rsidRPr="007C4F83" w:rsidTr="009F24AF">
        <w:trPr>
          <w:cantSplit/>
          <w:trHeight w:val="689"/>
        </w:trPr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33</w:t>
            </w:r>
          </w:p>
        </w:tc>
        <w:tc>
          <w:tcPr>
            <w:tcW w:w="2353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«Мои права».</w:t>
            </w:r>
          </w:p>
        </w:tc>
        <w:tc>
          <w:tcPr>
            <w:tcW w:w="793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7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Чтение: текст «Мои права».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C4F83">
              <w:rPr>
                <w:rFonts w:ascii="Times New Roman" w:hAnsi="Times New Roman"/>
                <w:sz w:val="20"/>
                <w:szCs w:val="20"/>
              </w:rPr>
              <w:t>Аудирование</w:t>
            </w:r>
            <w:proofErr w:type="spellEnd"/>
            <w:r w:rsidRPr="007C4F83">
              <w:rPr>
                <w:rFonts w:ascii="Times New Roman" w:hAnsi="Times New Roman"/>
                <w:sz w:val="20"/>
                <w:szCs w:val="20"/>
              </w:rPr>
              <w:t>: упр.2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Устная часть: сообщение «Организации по защите прав человека».</w:t>
            </w:r>
          </w:p>
        </w:tc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27.11</w:t>
            </w:r>
          </w:p>
        </w:tc>
        <w:tc>
          <w:tcPr>
            <w:tcW w:w="850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462EF" w:rsidRPr="007C4F83" w:rsidTr="009F24AF">
        <w:trPr>
          <w:cantSplit/>
          <w:trHeight w:val="713"/>
        </w:trPr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34</w:t>
            </w:r>
          </w:p>
        </w:tc>
        <w:tc>
          <w:tcPr>
            <w:tcW w:w="2353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«Закон и преступление». Повторение лексико-грамматического материала.</w:t>
            </w:r>
          </w:p>
        </w:tc>
        <w:tc>
          <w:tcPr>
            <w:tcW w:w="793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7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Актуализация полученных знаний. Выполнение упражнений.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28.11</w:t>
            </w:r>
          </w:p>
        </w:tc>
        <w:tc>
          <w:tcPr>
            <w:tcW w:w="850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462EF" w:rsidRPr="007C4F83" w:rsidTr="009F24AF">
        <w:trPr>
          <w:cantSplit/>
          <w:trHeight w:val="696"/>
        </w:trPr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2353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«Закон и преступление». Выполнение тренировочных упражнения формата ЕГЭ.</w:t>
            </w:r>
          </w:p>
        </w:tc>
        <w:tc>
          <w:tcPr>
            <w:tcW w:w="793" w:type="dxa"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7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Консолидация полученных лексико-грамматических навыков. Выполнение упражнений.</w:t>
            </w:r>
          </w:p>
        </w:tc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29.11</w:t>
            </w:r>
          </w:p>
        </w:tc>
        <w:tc>
          <w:tcPr>
            <w:tcW w:w="850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462EF" w:rsidRPr="007C4F83" w:rsidTr="009F24AF">
        <w:trPr>
          <w:cantSplit/>
          <w:trHeight w:val="691"/>
        </w:trPr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2353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«Закон и преступление». Закрепление лексико- грамматического материала.</w:t>
            </w:r>
          </w:p>
        </w:tc>
        <w:tc>
          <w:tcPr>
            <w:tcW w:w="793" w:type="dxa"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7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Письмо: Выполнение лексико-грамматических упражнений.</w:t>
            </w:r>
          </w:p>
        </w:tc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4.12</w:t>
            </w:r>
          </w:p>
        </w:tc>
        <w:tc>
          <w:tcPr>
            <w:tcW w:w="850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462EF" w:rsidRPr="007C4F83" w:rsidTr="009F24AF">
        <w:trPr>
          <w:cantSplit/>
          <w:trHeight w:val="706"/>
        </w:trPr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37</w:t>
            </w:r>
          </w:p>
        </w:tc>
        <w:tc>
          <w:tcPr>
            <w:tcW w:w="2353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ru-RU"/>
              </w:rPr>
              <w:t xml:space="preserve"> «Здоровье». </w:t>
            </w:r>
          </w:p>
        </w:tc>
        <w:tc>
          <w:tcPr>
            <w:tcW w:w="793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7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Чтение: текст «Вопреки всему».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C4F83">
              <w:rPr>
                <w:rFonts w:ascii="Times New Roman" w:hAnsi="Times New Roman"/>
                <w:sz w:val="20"/>
                <w:szCs w:val="20"/>
              </w:rPr>
              <w:t>Аудирование</w:t>
            </w:r>
            <w:proofErr w:type="spellEnd"/>
            <w:r w:rsidRPr="007C4F83">
              <w:rPr>
                <w:rFonts w:ascii="Times New Roman" w:hAnsi="Times New Roman"/>
                <w:sz w:val="20"/>
                <w:szCs w:val="20"/>
              </w:rPr>
              <w:t>: упр.7.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Письмо: Рассказ о страшном преступлении.</w:t>
            </w:r>
          </w:p>
        </w:tc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5.12</w:t>
            </w:r>
          </w:p>
        </w:tc>
        <w:tc>
          <w:tcPr>
            <w:tcW w:w="850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462EF" w:rsidRPr="007C4F83" w:rsidTr="009F24AF">
        <w:trPr>
          <w:cantSplit/>
          <w:trHeight w:val="706"/>
        </w:trPr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38</w:t>
            </w:r>
          </w:p>
        </w:tc>
        <w:tc>
          <w:tcPr>
            <w:tcW w:w="2353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«Вопреки всем предрассудкам»</w:t>
            </w:r>
          </w:p>
        </w:tc>
        <w:tc>
          <w:tcPr>
            <w:tcW w:w="793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7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Чтение: предложения с лексикой урока.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C4F83">
              <w:rPr>
                <w:rFonts w:ascii="Times New Roman" w:hAnsi="Times New Roman"/>
                <w:sz w:val="20"/>
                <w:szCs w:val="20"/>
              </w:rPr>
              <w:t>Аудирование</w:t>
            </w:r>
            <w:proofErr w:type="spellEnd"/>
            <w:r w:rsidRPr="007C4F83">
              <w:rPr>
                <w:rFonts w:ascii="Times New Roman" w:hAnsi="Times New Roman"/>
                <w:sz w:val="20"/>
                <w:szCs w:val="20"/>
              </w:rPr>
              <w:t>: упр.5.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Устная речь: Встреча с врачом.</w:t>
            </w:r>
          </w:p>
        </w:tc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6.12</w:t>
            </w:r>
          </w:p>
        </w:tc>
        <w:tc>
          <w:tcPr>
            <w:tcW w:w="850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462EF" w:rsidRPr="007C4F83" w:rsidTr="009F24AF">
        <w:trPr>
          <w:cantSplit/>
          <w:trHeight w:val="546"/>
        </w:trPr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39</w:t>
            </w:r>
          </w:p>
        </w:tc>
        <w:tc>
          <w:tcPr>
            <w:tcW w:w="2353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« Болезни».</w:t>
            </w:r>
          </w:p>
        </w:tc>
        <w:tc>
          <w:tcPr>
            <w:tcW w:w="793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7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Чтение: Пример-образец письма другу о здоровье.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Письмо: другу о проблемах со здоровьем.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11.12</w:t>
            </w:r>
          </w:p>
        </w:tc>
        <w:tc>
          <w:tcPr>
            <w:tcW w:w="850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462EF" w:rsidRPr="007C4F83" w:rsidTr="009F24AF">
        <w:trPr>
          <w:cantSplit/>
          <w:trHeight w:val="570"/>
        </w:trPr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2353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«Здоровье». Пассивный залог.</w:t>
            </w:r>
          </w:p>
        </w:tc>
        <w:tc>
          <w:tcPr>
            <w:tcW w:w="793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7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Грамматика: Пассивный залог.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Чтение: чтение текста с распознаванием структур. Упр.4.</w:t>
            </w:r>
          </w:p>
        </w:tc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12.12</w:t>
            </w:r>
          </w:p>
        </w:tc>
        <w:tc>
          <w:tcPr>
            <w:tcW w:w="850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462EF" w:rsidRPr="007C4F83" w:rsidTr="009F24AF">
        <w:trPr>
          <w:cantSplit/>
          <w:trHeight w:val="692"/>
        </w:trPr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41</w:t>
            </w:r>
          </w:p>
        </w:tc>
        <w:tc>
          <w:tcPr>
            <w:tcW w:w="2353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«Здоровье». Видовременные формы глагола в пассивном залоге.</w:t>
            </w:r>
          </w:p>
        </w:tc>
        <w:tc>
          <w:tcPr>
            <w:tcW w:w="793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7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 xml:space="preserve">Грамматика: Видовременные формы пассивного залога. 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Письмо:Выполнение упражнений: упр.6, 7.</w:t>
            </w:r>
          </w:p>
        </w:tc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13.12</w:t>
            </w:r>
          </w:p>
        </w:tc>
        <w:tc>
          <w:tcPr>
            <w:tcW w:w="850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462EF" w:rsidRPr="007C4F83" w:rsidTr="009F24AF">
        <w:trPr>
          <w:cantSplit/>
          <w:trHeight w:val="687"/>
        </w:trPr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>42</w:t>
            </w:r>
          </w:p>
        </w:tc>
        <w:tc>
          <w:tcPr>
            <w:tcW w:w="2353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«Приключения Тома </w:t>
            </w:r>
            <w:proofErr w:type="spellStart"/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Сойера</w:t>
            </w:r>
            <w:proofErr w:type="spellEnd"/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». М.Твен.</w:t>
            </w:r>
          </w:p>
        </w:tc>
        <w:tc>
          <w:tcPr>
            <w:tcW w:w="793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7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 xml:space="preserve"> Поисковое чтение: отрывок из произведения М.Т вена «Том </w:t>
            </w:r>
            <w:proofErr w:type="spellStart"/>
            <w:r w:rsidRPr="007C4F83">
              <w:rPr>
                <w:rFonts w:ascii="Times New Roman" w:hAnsi="Times New Roman"/>
                <w:sz w:val="20"/>
                <w:szCs w:val="20"/>
              </w:rPr>
              <w:t>Сойер</w:t>
            </w:r>
            <w:proofErr w:type="spellEnd"/>
            <w:r w:rsidRPr="007C4F83">
              <w:rPr>
                <w:rFonts w:ascii="Times New Roman" w:hAnsi="Times New Roman"/>
                <w:sz w:val="20"/>
                <w:szCs w:val="20"/>
              </w:rPr>
              <w:t>»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C4F83">
              <w:rPr>
                <w:rFonts w:ascii="Times New Roman" w:hAnsi="Times New Roman"/>
                <w:sz w:val="20"/>
                <w:szCs w:val="20"/>
              </w:rPr>
              <w:t>Аудирование</w:t>
            </w:r>
            <w:proofErr w:type="spellEnd"/>
            <w:r w:rsidRPr="007C4F83">
              <w:rPr>
                <w:rFonts w:ascii="Times New Roman" w:hAnsi="Times New Roman"/>
                <w:sz w:val="20"/>
                <w:szCs w:val="20"/>
              </w:rPr>
              <w:t>: упр.3.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Письмо: один день от лица персонажа книги.</w:t>
            </w:r>
          </w:p>
        </w:tc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18.12</w:t>
            </w:r>
          </w:p>
        </w:tc>
        <w:tc>
          <w:tcPr>
            <w:tcW w:w="850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462EF" w:rsidRPr="007C4F83" w:rsidTr="009F24AF">
        <w:trPr>
          <w:cantSplit/>
          <w:trHeight w:val="697"/>
        </w:trPr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43</w:t>
            </w:r>
          </w:p>
        </w:tc>
        <w:tc>
          <w:tcPr>
            <w:tcW w:w="2353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«Не смотря  ни на что». Письменная практика: короткий рассказ.</w:t>
            </w:r>
          </w:p>
        </w:tc>
        <w:tc>
          <w:tcPr>
            <w:tcW w:w="793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7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Лексика: Пример письма к другу.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Письмо: Письмо к другу на основе примера.</w:t>
            </w:r>
          </w:p>
        </w:tc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19.12</w:t>
            </w:r>
          </w:p>
        </w:tc>
        <w:tc>
          <w:tcPr>
            <w:tcW w:w="850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462EF" w:rsidRPr="007C4F83" w:rsidTr="009F24AF">
        <w:trPr>
          <w:cantSplit/>
          <w:trHeight w:val="693"/>
        </w:trPr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2353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«Здоровье». Повторение изученного лексико-грамматического материала.</w:t>
            </w:r>
          </w:p>
        </w:tc>
        <w:tc>
          <w:tcPr>
            <w:tcW w:w="793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7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Письмо, говорение: Консолидация полученных  лексико-грамматических знаний.</w:t>
            </w:r>
          </w:p>
        </w:tc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20.12</w:t>
            </w:r>
          </w:p>
        </w:tc>
        <w:tc>
          <w:tcPr>
            <w:tcW w:w="850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462EF" w:rsidRPr="007C4F83" w:rsidTr="009F24AF">
        <w:trPr>
          <w:cantSplit/>
          <w:trHeight w:val="562"/>
        </w:trPr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45</w:t>
            </w:r>
          </w:p>
        </w:tc>
        <w:tc>
          <w:tcPr>
            <w:tcW w:w="2353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Контрольная работа №2 по теме «Здоровье</w:t>
            </w:r>
            <w:proofErr w:type="gramStart"/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»..</w:t>
            </w:r>
            <w:proofErr w:type="gramEnd"/>
          </w:p>
        </w:tc>
        <w:tc>
          <w:tcPr>
            <w:tcW w:w="793" w:type="dxa"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7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Письмо: выполнение заданий контрольной работы.</w:t>
            </w:r>
          </w:p>
        </w:tc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25.12</w:t>
            </w:r>
          </w:p>
        </w:tc>
        <w:tc>
          <w:tcPr>
            <w:tcW w:w="850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462EF" w:rsidRPr="007C4F83" w:rsidTr="009F24AF">
        <w:trPr>
          <w:cantSplit/>
          <w:trHeight w:val="840"/>
        </w:trPr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46</w:t>
            </w:r>
          </w:p>
        </w:tc>
        <w:tc>
          <w:tcPr>
            <w:tcW w:w="2353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Работа над ошибками контрольной работы. «Бурые медведи».</w:t>
            </w:r>
          </w:p>
        </w:tc>
        <w:tc>
          <w:tcPr>
            <w:tcW w:w="793" w:type="dxa"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7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 xml:space="preserve">Письмо: исправление ошибок в </w:t>
            </w:r>
            <w:proofErr w:type="spellStart"/>
            <w:r w:rsidRPr="007C4F83">
              <w:rPr>
                <w:rFonts w:ascii="Times New Roman" w:hAnsi="Times New Roman"/>
                <w:sz w:val="20"/>
                <w:szCs w:val="20"/>
              </w:rPr>
              <w:t>контрльной</w:t>
            </w:r>
            <w:proofErr w:type="spellEnd"/>
            <w:r w:rsidRPr="007C4F83">
              <w:rPr>
                <w:rFonts w:ascii="Times New Roman" w:hAnsi="Times New Roman"/>
                <w:sz w:val="20"/>
                <w:szCs w:val="20"/>
              </w:rPr>
              <w:t xml:space="preserve"> работе.</w:t>
            </w:r>
          </w:p>
        </w:tc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26.12</w:t>
            </w:r>
          </w:p>
        </w:tc>
        <w:tc>
          <w:tcPr>
            <w:tcW w:w="850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462EF" w:rsidRPr="007C4F83" w:rsidTr="009F24AF">
        <w:trPr>
          <w:cantSplit/>
          <w:trHeight w:val="567"/>
        </w:trPr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47</w:t>
            </w:r>
          </w:p>
        </w:tc>
        <w:tc>
          <w:tcPr>
            <w:tcW w:w="2353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«Бурые медведи».</w:t>
            </w:r>
          </w:p>
        </w:tc>
        <w:tc>
          <w:tcPr>
            <w:tcW w:w="793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7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Чтение текста: Бурые медведи.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Устная речь: Высказывание на основе прочитанного.</w:t>
            </w:r>
          </w:p>
        </w:tc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9.01</w:t>
            </w:r>
          </w:p>
        </w:tc>
        <w:tc>
          <w:tcPr>
            <w:tcW w:w="850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462EF" w:rsidRPr="007C4F83" w:rsidTr="009F24AF">
        <w:trPr>
          <w:cantSplit/>
          <w:trHeight w:val="689"/>
        </w:trPr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48</w:t>
            </w:r>
          </w:p>
        </w:tc>
        <w:tc>
          <w:tcPr>
            <w:tcW w:w="2353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«Здоровье». Повторение лексико-грамматического материала по теме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793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7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Письмо, говорение: Консолидация полученных  лексико-грамматических знаний.</w:t>
            </w:r>
          </w:p>
        </w:tc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10.01</w:t>
            </w:r>
          </w:p>
        </w:tc>
        <w:tc>
          <w:tcPr>
            <w:tcW w:w="850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462EF" w:rsidRPr="007C4F83" w:rsidTr="009F24AF">
        <w:trPr>
          <w:cantSplit/>
          <w:trHeight w:val="855"/>
        </w:trPr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49</w:t>
            </w:r>
          </w:p>
        </w:tc>
        <w:tc>
          <w:tcPr>
            <w:tcW w:w="2353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ru-RU"/>
              </w:rPr>
              <w:t xml:space="preserve"> «Жизнь на улице».</w:t>
            </w:r>
          </w:p>
        </w:tc>
        <w:tc>
          <w:tcPr>
            <w:tcW w:w="793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7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Чтение: текст «Жизнь на улице».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C4F83">
              <w:rPr>
                <w:rFonts w:ascii="Times New Roman" w:hAnsi="Times New Roman"/>
                <w:sz w:val="20"/>
                <w:szCs w:val="20"/>
              </w:rPr>
              <w:t>Аудирование</w:t>
            </w:r>
            <w:proofErr w:type="spellEnd"/>
            <w:r w:rsidRPr="007C4F83">
              <w:rPr>
                <w:rFonts w:ascii="Times New Roman" w:hAnsi="Times New Roman"/>
                <w:sz w:val="20"/>
                <w:szCs w:val="20"/>
              </w:rPr>
              <w:t>; упр.2.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Лексика: Выполнение лексических упражнений.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Устная речь: интервью с бездомным.</w:t>
            </w:r>
          </w:p>
        </w:tc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15.01</w:t>
            </w:r>
          </w:p>
        </w:tc>
        <w:tc>
          <w:tcPr>
            <w:tcW w:w="850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462EF" w:rsidRPr="007C4F83" w:rsidTr="009F24AF">
        <w:trPr>
          <w:cantSplit/>
          <w:trHeight w:val="769"/>
        </w:trPr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2353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«Бездомные люди».</w:t>
            </w:r>
          </w:p>
        </w:tc>
        <w:tc>
          <w:tcPr>
            <w:tcW w:w="793" w:type="dxa"/>
          </w:tcPr>
          <w:p w:rsidR="001462EF" w:rsidRPr="007C4F83" w:rsidRDefault="001462EF" w:rsidP="001462EF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7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Лексика</w:t>
            </w:r>
            <w:r w:rsidRPr="007C4F83">
              <w:rPr>
                <w:rFonts w:ascii="Times New Roman" w:hAnsi="Times New Roman"/>
                <w:sz w:val="20"/>
                <w:szCs w:val="20"/>
                <w:lang w:val="en-US"/>
              </w:rPr>
              <w:t>:foster, shiver with cold, odd night, make ends meet, self-esteem, dignity.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Лексика: работа с прилагательными, описывающими город, упр.4.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Устная часть: Обсуждение -какова жизнь на улице.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16.01</w:t>
            </w:r>
          </w:p>
        </w:tc>
        <w:tc>
          <w:tcPr>
            <w:tcW w:w="850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462EF" w:rsidRPr="007C4F83" w:rsidTr="009F24AF">
        <w:trPr>
          <w:cantSplit/>
          <w:trHeight w:val="990"/>
        </w:trPr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51</w:t>
            </w:r>
          </w:p>
        </w:tc>
        <w:tc>
          <w:tcPr>
            <w:tcW w:w="2353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«Проблемы взаимоотношений с соседями». </w:t>
            </w:r>
          </w:p>
        </w:tc>
        <w:tc>
          <w:tcPr>
            <w:tcW w:w="793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7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Лексика</w:t>
            </w:r>
            <w:r w:rsidRPr="007C4F83">
              <w:rPr>
                <w:rFonts w:ascii="Times New Roman" w:hAnsi="Times New Roman"/>
                <w:sz w:val="20"/>
                <w:szCs w:val="20"/>
                <w:lang w:val="en-US"/>
              </w:rPr>
              <w:t>: rubbish on the streets, heavy traffic, street hawkers, stray animals, beggars, graffiti.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Чтение: упр.5,диалог между соседями.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7C4F83">
              <w:rPr>
                <w:rFonts w:ascii="Times New Roman" w:hAnsi="Times New Roman"/>
                <w:sz w:val="20"/>
                <w:szCs w:val="20"/>
              </w:rPr>
              <w:t>Аудирование:упр.</w:t>
            </w:r>
            <w:proofErr w:type="gramEnd"/>
            <w:r w:rsidRPr="007C4F83">
              <w:rPr>
                <w:rFonts w:ascii="Times New Roman" w:hAnsi="Times New Roman"/>
                <w:sz w:val="20"/>
                <w:szCs w:val="20"/>
              </w:rPr>
              <w:t>2, упр.4, обмен мнениями.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 xml:space="preserve">Устная речь: обсуждение по </w:t>
            </w:r>
            <w:proofErr w:type="spellStart"/>
            <w:proofErr w:type="gramStart"/>
            <w:r w:rsidRPr="007C4F83">
              <w:rPr>
                <w:rFonts w:ascii="Times New Roman" w:hAnsi="Times New Roman"/>
                <w:sz w:val="20"/>
                <w:szCs w:val="20"/>
              </w:rPr>
              <w:t>о,разцу</w:t>
            </w:r>
            <w:proofErr w:type="spellEnd"/>
            <w:proofErr w:type="gramEnd"/>
            <w:r w:rsidRPr="007C4F8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17.01</w:t>
            </w:r>
          </w:p>
        </w:tc>
        <w:tc>
          <w:tcPr>
            <w:tcW w:w="850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462EF" w:rsidRPr="007C4F83" w:rsidTr="009F24AF">
        <w:trPr>
          <w:cantSplit/>
          <w:trHeight w:val="848"/>
        </w:trPr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52</w:t>
            </w:r>
          </w:p>
        </w:tc>
        <w:tc>
          <w:tcPr>
            <w:tcW w:w="2353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«Проблемы взаимоотношений с соседями». Модальные глаголы. </w:t>
            </w:r>
          </w:p>
        </w:tc>
        <w:tc>
          <w:tcPr>
            <w:tcW w:w="793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7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 xml:space="preserve">Поисковое чтение: Магия фен </w:t>
            </w:r>
            <w:proofErr w:type="spellStart"/>
            <w:r w:rsidRPr="007C4F83">
              <w:rPr>
                <w:rFonts w:ascii="Times New Roman" w:hAnsi="Times New Roman"/>
                <w:sz w:val="20"/>
                <w:szCs w:val="20"/>
              </w:rPr>
              <w:t>шуй</w:t>
            </w:r>
            <w:proofErr w:type="spellEnd"/>
            <w:r w:rsidRPr="007C4F83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Грамматика</w:t>
            </w:r>
            <w:r w:rsidRPr="007C4F83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: </w:t>
            </w:r>
            <w:r w:rsidRPr="007C4F83">
              <w:rPr>
                <w:rFonts w:ascii="Times New Roman" w:hAnsi="Times New Roman"/>
                <w:sz w:val="20"/>
                <w:szCs w:val="20"/>
              </w:rPr>
              <w:t>модальныеглаголы</w:t>
            </w:r>
            <w:r w:rsidRPr="007C4F83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can, may, have to, should, need.-</w:t>
            </w:r>
            <w:r w:rsidRPr="007C4F83">
              <w:rPr>
                <w:rFonts w:ascii="Times New Roman" w:hAnsi="Times New Roman"/>
                <w:sz w:val="20"/>
                <w:szCs w:val="20"/>
              </w:rPr>
              <w:t>теория</w:t>
            </w:r>
            <w:r w:rsidRPr="007C4F83">
              <w:rPr>
                <w:rFonts w:ascii="Times New Roman" w:hAnsi="Times New Roman"/>
                <w:sz w:val="20"/>
                <w:szCs w:val="20"/>
                <w:lang w:val="en-US"/>
              </w:rPr>
              <w:t>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 xml:space="preserve">Грамматика: выполнение упражнений с модальными глаголами по </w:t>
            </w:r>
            <w:proofErr w:type="gramStart"/>
            <w:r w:rsidRPr="007C4F83">
              <w:rPr>
                <w:rFonts w:ascii="Times New Roman" w:hAnsi="Times New Roman"/>
                <w:sz w:val="20"/>
                <w:szCs w:val="20"/>
              </w:rPr>
              <w:t>образцу.(</w:t>
            </w:r>
            <w:proofErr w:type="gramEnd"/>
            <w:r w:rsidRPr="007C4F83">
              <w:rPr>
                <w:rFonts w:ascii="Times New Roman" w:hAnsi="Times New Roman"/>
                <w:sz w:val="20"/>
                <w:szCs w:val="20"/>
              </w:rPr>
              <w:t>упр.2-6)</w:t>
            </w:r>
          </w:p>
        </w:tc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22.01</w:t>
            </w:r>
          </w:p>
        </w:tc>
        <w:tc>
          <w:tcPr>
            <w:tcW w:w="850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462EF" w:rsidRPr="007C4F83" w:rsidTr="009F24AF">
        <w:trPr>
          <w:cantSplit/>
          <w:trHeight w:val="1134"/>
        </w:trPr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>53</w:t>
            </w:r>
          </w:p>
        </w:tc>
        <w:tc>
          <w:tcPr>
            <w:tcW w:w="2353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«Проблемы взаимоотношений с соседями». Фразовый глагол «</w:t>
            </w: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ru-RU"/>
              </w:rPr>
              <w:t>todo</w:t>
            </w: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». Фиксированные предлоги..</w:t>
            </w:r>
          </w:p>
        </w:tc>
        <w:tc>
          <w:tcPr>
            <w:tcW w:w="793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7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Грамматика: фразовый глагол «</w:t>
            </w:r>
            <w:r w:rsidRPr="007C4F83">
              <w:rPr>
                <w:rFonts w:ascii="Times New Roman" w:hAnsi="Times New Roman"/>
                <w:sz w:val="20"/>
                <w:szCs w:val="20"/>
                <w:lang w:val="en-US"/>
              </w:rPr>
              <w:t>todo</w:t>
            </w:r>
            <w:r w:rsidRPr="007C4F83">
              <w:rPr>
                <w:rFonts w:ascii="Times New Roman" w:hAnsi="Times New Roman"/>
                <w:sz w:val="20"/>
                <w:szCs w:val="20"/>
              </w:rPr>
              <w:t>», фиксированные предлоги.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Грамматика: выполнение упражнений по образцу.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23.01</w:t>
            </w:r>
          </w:p>
        </w:tc>
        <w:tc>
          <w:tcPr>
            <w:tcW w:w="850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462EF" w:rsidRPr="007C4F83" w:rsidTr="009F24AF">
        <w:trPr>
          <w:cantSplit/>
          <w:trHeight w:val="877"/>
        </w:trPr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54</w:t>
            </w:r>
          </w:p>
        </w:tc>
        <w:tc>
          <w:tcPr>
            <w:tcW w:w="2353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«</w:t>
            </w:r>
            <w:proofErr w:type="spellStart"/>
            <w:proofErr w:type="gramStart"/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Тэсс</w:t>
            </w:r>
            <w:proofErr w:type="spellEnd"/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 из</w:t>
            </w:r>
            <w:proofErr w:type="gramEnd"/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рода Д” </w:t>
            </w:r>
            <w:proofErr w:type="spellStart"/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Эрбервиллей</w:t>
            </w:r>
            <w:proofErr w:type="spellEnd"/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» Т. Гарди.</w:t>
            </w:r>
          </w:p>
        </w:tc>
        <w:tc>
          <w:tcPr>
            <w:tcW w:w="793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7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Лексика</w:t>
            </w:r>
            <w:r w:rsidRPr="007C4F83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:burdens, </w:t>
            </w:r>
            <w:proofErr w:type="spellStart"/>
            <w:r w:rsidRPr="007C4F83">
              <w:rPr>
                <w:rFonts w:ascii="Times New Roman" w:hAnsi="Times New Roman"/>
                <w:sz w:val="20"/>
                <w:szCs w:val="20"/>
                <w:lang w:val="en-US"/>
              </w:rPr>
              <w:t>thriving,grumbling,fate,pastures</w:t>
            </w:r>
            <w:proofErr w:type="spellEnd"/>
            <w:r w:rsidRPr="007C4F83">
              <w:rPr>
                <w:rFonts w:ascii="Times New Roman" w:hAnsi="Times New Roman"/>
                <w:sz w:val="20"/>
                <w:szCs w:val="20"/>
                <w:lang w:val="en-US"/>
              </w:rPr>
              <w:t>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Чтение: отрывок из романа «</w:t>
            </w:r>
            <w:proofErr w:type="spellStart"/>
            <w:r w:rsidRPr="007C4F83">
              <w:rPr>
                <w:rFonts w:ascii="Times New Roman" w:hAnsi="Times New Roman"/>
                <w:sz w:val="20"/>
                <w:szCs w:val="20"/>
              </w:rPr>
              <w:t>Тэсс</w:t>
            </w:r>
            <w:proofErr w:type="spellEnd"/>
            <w:r w:rsidRPr="007C4F83">
              <w:rPr>
                <w:rFonts w:ascii="Times New Roman" w:hAnsi="Times New Roman"/>
                <w:sz w:val="20"/>
                <w:szCs w:val="20"/>
              </w:rPr>
              <w:t xml:space="preserve"> из рода </w:t>
            </w:r>
            <w:proofErr w:type="spellStart"/>
            <w:r w:rsidRPr="007C4F83">
              <w:rPr>
                <w:rFonts w:ascii="Times New Roman" w:hAnsi="Times New Roman"/>
                <w:sz w:val="20"/>
                <w:szCs w:val="20"/>
              </w:rPr>
              <w:t>Д’Эрбервиллей</w:t>
            </w:r>
            <w:proofErr w:type="spellEnd"/>
            <w:r w:rsidRPr="007C4F83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7C4F83">
              <w:rPr>
                <w:rFonts w:ascii="Times New Roman" w:hAnsi="Times New Roman"/>
                <w:sz w:val="20"/>
                <w:szCs w:val="20"/>
              </w:rPr>
              <w:t>Аудирование:упр.</w:t>
            </w:r>
            <w:proofErr w:type="gramEnd"/>
            <w:r w:rsidRPr="007C4F83">
              <w:rPr>
                <w:rFonts w:ascii="Times New Roman" w:hAnsi="Times New Roman"/>
                <w:sz w:val="20"/>
                <w:szCs w:val="20"/>
              </w:rPr>
              <w:t>6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Устная речь: Эта история в наши дни.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24.01</w:t>
            </w:r>
          </w:p>
        </w:tc>
        <w:tc>
          <w:tcPr>
            <w:tcW w:w="850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462EF" w:rsidRPr="007C4F83" w:rsidTr="009F24AF">
        <w:trPr>
          <w:cantSplit/>
          <w:trHeight w:val="993"/>
        </w:trPr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55</w:t>
            </w:r>
          </w:p>
        </w:tc>
        <w:tc>
          <w:tcPr>
            <w:tcW w:w="2353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«Проблемы во взаимоотношениях». Письменный практикум: написание доклада. </w:t>
            </w:r>
          </w:p>
        </w:tc>
        <w:tc>
          <w:tcPr>
            <w:tcW w:w="793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7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Чтение: чтение примера доклада, знакомство с правилами написания доклада.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Письмо: написание доклада по образцу.</w:t>
            </w:r>
          </w:p>
        </w:tc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29.01</w:t>
            </w:r>
          </w:p>
        </w:tc>
        <w:tc>
          <w:tcPr>
            <w:tcW w:w="850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462EF" w:rsidRPr="007C4F83" w:rsidTr="009F24AF">
        <w:trPr>
          <w:cantSplit/>
          <w:trHeight w:val="1134"/>
        </w:trPr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56</w:t>
            </w:r>
          </w:p>
        </w:tc>
        <w:tc>
          <w:tcPr>
            <w:tcW w:w="2353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«Проблемы во взаимоотношениях». Словообразование по теме: «Дом, милый дом». </w:t>
            </w:r>
          </w:p>
        </w:tc>
        <w:tc>
          <w:tcPr>
            <w:tcW w:w="793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7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Чтение: текст «Дом, милый дом».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proofErr w:type="gramStart"/>
            <w:r w:rsidRPr="007C4F83">
              <w:rPr>
                <w:rFonts w:ascii="Times New Roman" w:hAnsi="Times New Roman"/>
                <w:sz w:val="20"/>
                <w:szCs w:val="20"/>
              </w:rPr>
              <w:t>Аудирование</w:t>
            </w:r>
            <w:proofErr w:type="spellEnd"/>
            <w:r w:rsidRPr="007C4F83">
              <w:rPr>
                <w:rFonts w:ascii="Times New Roman" w:hAnsi="Times New Roman"/>
                <w:sz w:val="20"/>
                <w:szCs w:val="20"/>
              </w:rPr>
              <w:t xml:space="preserve"> :</w:t>
            </w:r>
            <w:proofErr w:type="gramEnd"/>
            <w:r w:rsidRPr="007C4F83">
              <w:rPr>
                <w:rFonts w:ascii="Times New Roman" w:hAnsi="Times New Roman"/>
                <w:sz w:val="20"/>
                <w:szCs w:val="20"/>
              </w:rPr>
              <w:t>упр. 2.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Лексика: словообразование по теме дом.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Устная часть: говорение по образцу о британских домах.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Письмо: статья для журнала «Дома в моей стране».</w:t>
            </w:r>
          </w:p>
        </w:tc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30.01</w:t>
            </w:r>
          </w:p>
        </w:tc>
        <w:tc>
          <w:tcPr>
            <w:tcW w:w="850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462EF" w:rsidRPr="007C4F83" w:rsidTr="009F24AF">
        <w:trPr>
          <w:cantSplit/>
          <w:trHeight w:val="670"/>
        </w:trPr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57</w:t>
            </w:r>
          </w:p>
        </w:tc>
        <w:tc>
          <w:tcPr>
            <w:tcW w:w="2353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«Экологические проблемы». </w:t>
            </w:r>
          </w:p>
        </w:tc>
        <w:tc>
          <w:tcPr>
            <w:tcW w:w="793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7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Чтение: текст «Зеленые пояса».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C4F83">
              <w:rPr>
                <w:rFonts w:ascii="Times New Roman" w:hAnsi="Times New Roman"/>
                <w:sz w:val="20"/>
                <w:szCs w:val="20"/>
              </w:rPr>
              <w:t>Аудирование</w:t>
            </w:r>
            <w:proofErr w:type="spellEnd"/>
            <w:r w:rsidRPr="007C4F83">
              <w:rPr>
                <w:rFonts w:ascii="Times New Roman" w:hAnsi="Times New Roman"/>
                <w:sz w:val="20"/>
                <w:szCs w:val="20"/>
              </w:rPr>
              <w:t>: упр.1.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Устная речь: Дискуссия за и против.</w:t>
            </w:r>
          </w:p>
        </w:tc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31.01</w:t>
            </w:r>
          </w:p>
        </w:tc>
        <w:tc>
          <w:tcPr>
            <w:tcW w:w="850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462EF" w:rsidRPr="007C4F83" w:rsidTr="009F24AF">
        <w:trPr>
          <w:cantSplit/>
          <w:trHeight w:val="679"/>
        </w:trPr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58</w:t>
            </w:r>
          </w:p>
        </w:tc>
        <w:tc>
          <w:tcPr>
            <w:tcW w:w="2353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ru-RU"/>
              </w:rPr>
              <w:t>«Жизнь на улице».</w:t>
            </w: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Повторение пройденного материала.</w:t>
            </w:r>
          </w:p>
        </w:tc>
        <w:tc>
          <w:tcPr>
            <w:tcW w:w="793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7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Письмо, говорение: Консолидация лексико-грамматического материала. Выполнение упражнений.</w:t>
            </w:r>
          </w:p>
        </w:tc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5.02</w:t>
            </w:r>
          </w:p>
        </w:tc>
        <w:tc>
          <w:tcPr>
            <w:tcW w:w="850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462EF" w:rsidRPr="007C4F83" w:rsidTr="009F24AF">
        <w:trPr>
          <w:cantSplit/>
          <w:trHeight w:val="689"/>
        </w:trPr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59</w:t>
            </w:r>
          </w:p>
        </w:tc>
        <w:tc>
          <w:tcPr>
            <w:tcW w:w="2353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ru-RU"/>
              </w:rPr>
              <w:t xml:space="preserve">«Жизнь на улице» </w:t>
            </w: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Выполнение тренировочных упражнений.</w:t>
            </w:r>
          </w:p>
        </w:tc>
        <w:tc>
          <w:tcPr>
            <w:tcW w:w="793" w:type="dxa"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7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 xml:space="preserve">Письмо, говорение: Выполнение </w:t>
            </w:r>
            <w:proofErr w:type="spellStart"/>
            <w:r w:rsidRPr="007C4F83">
              <w:rPr>
                <w:rFonts w:ascii="Times New Roman" w:hAnsi="Times New Roman"/>
                <w:sz w:val="20"/>
                <w:szCs w:val="20"/>
              </w:rPr>
              <w:t>лексико</w:t>
            </w:r>
            <w:proofErr w:type="spellEnd"/>
            <w:r w:rsidRPr="007C4F83">
              <w:rPr>
                <w:rFonts w:ascii="Times New Roman" w:hAnsi="Times New Roman"/>
                <w:sz w:val="20"/>
                <w:szCs w:val="20"/>
              </w:rPr>
              <w:t xml:space="preserve"> –грамматических упражнений по материалу модуля.</w:t>
            </w:r>
          </w:p>
        </w:tc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6.02</w:t>
            </w:r>
          </w:p>
        </w:tc>
        <w:tc>
          <w:tcPr>
            <w:tcW w:w="850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462EF" w:rsidRPr="007C4F83" w:rsidTr="009F24AF">
        <w:trPr>
          <w:cantSplit/>
          <w:trHeight w:val="557"/>
        </w:trPr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2353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Выполнение тренировочных упражнений в форме ЕГЭ.</w:t>
            </w:r>
          </w:p>
        </w:tc>
        <w:tc>
          <w:tcPr>
            <w:tcW w:w="793" w:type="dxa"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7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Письмо: Выполнение тренировочных упражнений в формате ЕГЭ.</w:t>
            </w:r>
          </w:p>
        </w:tc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7.02</w:t>
            </w:r>
          </w:p>
        </w:tc>
        <w:tc>
          <w:tcPr>
            <w:tcW w:w="850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462EF" w:rsidRPr="007C4F83" w:rsidTr="009F24AF">
        <w:trPr>
          <w:cantSplit/>
          <w:trHeight w:val="976"/>
        </w:trPr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61</w:t>
            </w:r>
          </w:p>
        </w:tc>
        <w:tc>
          <w:tcPr>
            <w:tcW w:w="2353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ru-RU"/>
              </w:rPr>
              <w:t xml:space="preserve">«Экологические проблемы». </w:t>
            </w:r>
          </w:p>
        </w:tc>
        <w:tc>
          <w:tcPr>
            <w:tcW w:w="793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7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Чтение: текст «Экологические проблемы»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7C4F83">
              <w:rPr>
                <w:rFonts w:ascii="Times New Roman" w:hAnsi="Times New Roman"/>
                <w:sz w:val="20"/>
                <w:szCs w:val="20"/>
              </w:rPr>
              <w:t>Аудирование:упр.</w:t>
            </w:r>
            <w:proofErr w:type="gramEnd"/>
            <w:r w:rsidRPr="007C4F83">
              <w:rPr>
                <w:rFonts w:ascii="Times New Roman" w:hAnsi="Times New Roman"/>
                <w:sz w:val="20"/>
                <w:szCs w:val="20"/>
              </w:rPr>
              <w:t>1.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 xml:space="preserve">Письмо: </w:t>
            </w:r>
            <w:r w:rsidRPr="007C4F83">
              <w:rPr>
                <w:rFonts w:ascii="Times New Roman" w:hAnsi="Times New Roman"/>
                <w:sz w:val="20"/>
                <w:szCs w:val="20"/>
                <w:lang w:val="en-US"/>
              </w:rPr>
              <w:t>e</w:t>
            </w:r>
            <w:r w:rsidRPr="007C4F83">
              <w:rPr>
                <w:rFonts w:ascii="Times New Roman" w:hAnsi="Times New Roman"/>
                <w:sz w:val="20"/>
                <w:szCs w:val="20"/>
              </w:rPr>
              <w:t>-</w:t>
            </w:r>
            <w:r w:rsidRPr="007C4F83">
              <w:rPr>
                <w:rFonts w:ascii="Times New Roman" w:hAnsi="Times New Roman"/>
                <w:sz w:val="20"/>
                <w:szCs w:val="20"/>
                <w:lang w:val="en-US"/>
              </w:rPr>
              <w:t>mail</w:t>
            </w:r>
            <w:r w:rsidRPr="007C4F83">
              <w:rPr>
                <w:rFonts w:ascii="Times New Roman" w:hAnsi="Times New Roman"/>
                <w:sz w:val="20"/>
                <w:szCs w:val="20"/>
              </w:rPr>
              <w:t xml:space="preserve"> другу о новом доме и окрестностях.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 xml:space="preserve">Устная речь: монолог об экологической ситуации в моем районе. </w:t>
            </w:r>
          </w:p>
        </w:tc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12.02</w:t>
            </w:r>
          </w:p>
        </w:tc>
        <w:tc>
          <w:tcPr>
            <w:tcW w:w="850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462EF" w:rsidRPr="007C4F83" w:rsidTr="009F24AF">
        <w:trPr>
          <w:cantSplit/>
          <w:trHeight w:val="1134"/>
        </w:trPr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>62</w:t>
            </w:r>
          </w:p>
        </w:tc>
        <w:tc>
          <w:tcPr>
            <w:tcW w:w="2353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«Космические технологии».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3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7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Лексика</w:t>
            </w:r>
            <w:r w:rsidRPr="007C4F83">
              <w:rPr>
                <w:rFonts w:ascii="Times New Roman" w:hAnsi="Times New Roman"/>
                <w:sz w:val="20"/>
                <w:szCs w:val="20"/>
                <w:lang w:val="en-US"/>
              </w:rPr>
              <w:t>: Planets, comets, galaxy, solar system.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Чтение: текст «Есть кто-нибудь?»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7C4F83">
              <w:rPr>
                <w:rFonts w:ascii="Times New Roman" w:hAnsi="Times New Roman"/>
                <w:sz w:val="20"/>
                <w:szCs w:val="20"/>
              </w:rPr>
              <w:t>Аудирование:упр.</w:t>
            </w:r>
            <w:proofErr w:type="gramEnd"/>
            <w:r w:rsidRPr="007C4F83">
              <w:rPr>
                <w:rFonts w:ascii="Times New Roman" w:hAnsi="Times New Roman"/>
                <w:sz w:val="20"/>
                <w:szCs w:val="20"/>
              </w:rPr>
              <w:t>4.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Устная часть: монолог: Существуют ли инопланетяне?</w:t>
            </w:r>
          </w:p>
        </w:tc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13.02</w:t>
            </w:r>
          </w:p>
        </w:tc>
        <w:tc>
          <w:tcPr>
            <w:tcW w:w="850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462EF" w:rsidRPr="007C4F83" w:rsidTr="009F24AF">
        <w:trPr>
          <w:cantSplit/>
          <w:trHeight w:val="706"/>
        </w:trPr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63</w:t>
            </w:r>
          </w:p>
        </w:tc>
        <w:tc>
          <w:tcPr>
            <w:tcW w:w="2353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«Новости».</w:t>
            </w:r>
          </w:p>
        </w:tc>
        <w:tc>
          <w:tcPr>
            <w:tcW w:w="793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7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Лексика</w:t>
            </w:r>
            <w:r w:rsidRPr="007C4F83">
              <w:rPr>
                <w:rFonts w:ascii="Times New Roman" w:hAnsi="Times New Roman"/>
                <w:sz w:val="20"/>
                <w:szCs w:val="20"/>
                <w:lang w:val="en-US"/>
              </w:rPr>
              <w:t>: tabloid, broadsheet, headlines.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Чтение</w:t>
            </w:r>
            <w:r w:rsidRPr="007C4F83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: </w:t>
            </w:r>
            <w:proofErr w:type="spellStart"/>
            <w:r w:rsidRPr="007C4F83">
              <w:rPr>
                <w:rFonts w:ascii="Times New Roman" w:hAnsi="Times New Roman"/>
                <w:sz w:val="20"/>
                <w:szCs w:val="20"/>
                <w:lang w:val="en-US"/>
              </w:rPr>
              <w:t>интервью</w:t>
            </w:r>
            <w:proofErr w:type="spellEnd"/>
            <w:r w:rsidRPr="007C4F83">
              <w:rPr>
                <w:rFonts w:ascii="Times New Roman" w:hAnsi="Times New Roman"/>
                <w:sz w:val="20"/>
                <w:szCs w:val="20"/>
                <w:lang w:val="en-US"/>
              </w:rPr>
              <w:t>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C4F83">
              <w:rPr>
                <w:rFonts w:ascii="Times New Roman" w:hAnsi="Times New Roman"/>
                <w:sz w:val="20"/>
                <w:szCs w:val="20"/>
              </w:rPr>
              <w:t>Аудирование</w:t>
            </w:r>
            <w:proofErr w:type="spellEnd"/>
            <w:r w:rsidRPr="007C4F83">
              <w:rPr>
                <w:rFonts w:ascii="Times New Roman" w:hAnsi="Times New Roman"/>
                <w:sz w:val="20"/>
                <w:szCs w:val="20"/>
              </w:rPr>
              <w:t>: упр.5</w:t>
            </w:r>
          </w:p>
        </w:tc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14.02</w:t>
            </w:r>
          </w:p>
        </w:tc>
        <w:tc>
          <w:tcPr>
            <w:tcW w:w="850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462EF" w:rsidRPr="007C4F83" w:rsidTr="009F24AF">
        <w:trPr>
          <w:cantSplit/>
          <w:trHeight w:val="688"/>
        </w:trPr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64</w:t>
            </w:r>
          </w:p>
        </w:tc>
        <w:tc>
          <w:tcPr>
            <w:tcW w:w="2353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«Новости». Косвенная речь: утвердительные предложения.</w:t>
            </w:r>
          </w:p>
        </w:tc>
        <w:tc>
          <w:tcPr>
            <w:tcW w:w="793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7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Грамматика: Косвенная речь.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Письмо: Выполнение упражнений.</w:t>
            </w:r>
          </w:p>
        </w:tc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19.02</w:t>
            </w:r>
          </w:p>
        </w:tc>
        <w:tc>
          <w:tcPr>
            <w:tcW w:w="850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462EF" w:rsidRPr="007C4F83" w:rsidTr="009F24AF">
        <w:trPr>
          <w:cantSplit/>
          <w:trHeight w:val="995"/>
        </w:trPr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65</w:t>
            </w:r>
          </w:p>
        </w:tc>
        <w:tc>
          <w:tcPr>
            <w:tcW w:w="2353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«Новости». Фразовый глагол «</w:t>
            </w: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ru-RU"/>
              </w:rPr>
              <w:t>totalk</w:t>
            </w: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».</w:t>
            </w:r>
          </w:p>
        </w:tc>
        <w:tc>
          <w:tcPr>
            <w:tcW w:w="793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7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 xml:space="preserve">Грамматика: фразовый глагол </w:t>
            </w:r>
            <w:r w:rsidRPr="007C4F83">
              <w:rPr>
                <w:rFonts w:ascii="Times New Roman" w:hAnsi="Times New Roman"/>
                <w:sz w:val="20"/>
                <w:szCs w:val="20"/>
                <w:lang w:val="en-US"/>
              </w:rPr>
              <w:t>totalk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C4F83">
              <w:rPr>
                <w:rFonts w:ascii="Times New Roman" w:hAnsi="Times New Roman"/>
                <w:sz w:val="20"/>
                <w:szCs w:val="20"/>
              </w:rPr>
              <w:t>Аудирование</w:t>
            </w:r>
            <w:proofErr w:type="spellEnd"/>
            <w:r w:rsidRPr="007C4F83">
              <w:rPr>
                <w:rFonts w:ascii="Times New Roman" w:hAnsi="Times New Roman"/>
                <w:sz w:val="20"/>
                <w:szCs w:val="20"/>
              </w:rPr>
              <w:t xml:space="preserve">: </w:t>
            </w:r>
            <w:proofErr w:type="spellStart"/>
            <w:r w:rsidRPr="007C4F83">
              <w:rPr>
                <w:rFonts w:ascii="Times New Roman" w:hAnsi="Times New Roman"/>
                <w:sz w:val="20"/>
                <w:szCs w:val="20"/>
              </w:rPr>
              <w:t>упр</w:t>
            </w:r>
            <w:proofErr w:type="spellEnd"/>
            <w:r w:rsidRPr="007C4F83">
              <w:rPr>
                <w:rFonts w:ascii="Times New Roman" w:hAnsi="Times New Roman"/>
                <w:sz w:val="20"/>
                <w:szCs w:val="20"/>
              </w:rPr>
              <w:t xml:space="preserve"> 9.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 xml:space="preserve">Лексика: идиомы с </w:t>
            </w:r>
            <w:r w:rsidRPr="007C4F83">
              <w:rPr>
                <w:rFonts w:ascii="Times New Roman" w:hAnsi="Times New Roman"/>
                <w:sz w:val="20"/>
                <w:szCs w:val="20"/>
                <w:lang w:val="en-US"/>
              </w:rPr>
              <w:t>talk</w:t>
            </w:r>
            <w:r w:rsidRPr="007C4F83">
              <w:rPr>
                <w:rFonts w:ascii="Times New Roman" w:hAnsi="Times New Roman"/>
                <w:sz w:val="20"/>
                <w:szCs w:val="20"/>
              </w:rPr>
              <w:t xml:space="preserve"> и </w:t>
            </w:r>
            <w:r w:rsidRPr="007C4F83">
              <w:rPr>
                <w:rFonts w:ascii="Times New Roman" w:hAnsi="Times New Roman"/>
                <w:sz w:val="20"/>
                <w:szCs w:val="20"/>
                <w:lang w:val="en-US"/>
              </w:rPr>
              <w:t>speak</w:t>
            </w:r>
            <w:r w:rsidRPr="007C4F83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Устная часть: диалог по образцу.</w:t>
            </w:r>
          </w:p>
        </w:tc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20.02</w:t>
            </w:r>
          </w:p>
        </w:tc>
        <w:tc>
          <w:tcPr>
            <w:tcW w:w="850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462EF" w:rsidRPr="007C4F83" w:rsidTr="009F24AF">
        <w:trPr>
          <w:cantSplit/>
          <w:trHeight w:val="969"/>
        </w:trPr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66</w:t>
            </w:r>
          </w:p>
        </w:tc>
        <w:tc>
          <w:tcPr>
            <w:tcW w:w="2353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«Белый клык» Д. Лондон.</w:t>
            </w:r>
          </w:p>
        </w:tc>
        <w:tc>
          <w:tcPr>
            <w:tcW w:w="793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7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 xml:space="preserve">Чтение: отрывок из романа «Белый клык», </w:t>
            </w:r>
            <w:proofErr w:type="spellStart"/>
            <w:r w:rsidRPr="007C4F83">
              <w:rPr>
                <w:rFonts w:ascii="Times New Roman" w:hAnsi="Times New Roman"/>
                <w:sz w:val="20"/>
                <w:szCs w:val="20"/>
              </w:rPr>
              <w:t>Д.Лндона</w:t>
            </w:r>
            <w:proofErr w:type="spellEnd"/>
            <w:r w:rsidRPr="007C4F83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Лексика</w:t>
            </w:r>
            <w:r w:rsidRPr="007C4F83">
              <w:rPr>
                <w:rFonts w:ascii="Times New Roman" w:hAnsi="Times New Roman"/>
                <w:sz w:val="20"/>
                <w:szCs w:val="20"/>
                <w:lang w:val="en-US"/>
              </w:rPr>
              <w:t>: drag, sharp, turn upon, whine, twitch.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7C4F83">
              <w:rPr>
                <w:rFonts w:ascii="Times New Roman" w:hAnsi="Times New Roman"/>
                <w:sz w:val="20"/>
                <w:szCs w:val="20"/>
              </w:rPr>
              <w:t>Аудирование:упр.</w:t>
            </w:r>
            <w:proofErr w:type="gramEnd"/>
            <w:r w:rsidRPr="007C4F83">
              <w:rPr>
                <w:rFonts w:ascii="Times New Roman" w:hAnsi="Times New Roman"/>
                <w:sz w:val="20"/>
                <w:szCs w:val="20"/>
              </w:rPr>
              <w:t>6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Устная речь: монологическое высказывание на основе текста.</w:t>
            </w:r>
          </w:p>
        </w:tc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21.02</w:t>
            </w:r>
          </w:p>
        </w:tc>
        <w:tc>
          <w:tcPr>
            <w:tcW w:w="850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462EF" w:rsidRPr="007C4F83" w:rsidTr="009F24AF">
        <w:trPr>
          <w:cantSplit/>
          <w:trHeight w:val="532"/>
        </w:trPr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67</w:t>
            </w:r>
          </w:p>
        </w:tc>
        <w:tc>
          <w:tcPr>
            <w:tcW w:w="2353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«Новости». Письменная практика: эссе.</w:t>
            </w:r>
          </w:p>
        </w:tc>
        <w:tc>
          <w:tcPr>
            <w:tcW w:w="793" w:type="dxa"/>
          </w:tcPr>
          <w:p w:rsidR="001462EF" w:rsidRPr="007C4F83" w:rsidRDefault="001462EF" w:rsidP="001462EF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7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Чтение: образец эссе за и против.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Письмо: Написание эссе по образцу. «Новости».</w:t>
            </w:r>
          </w:p>
        </w:tc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26.02</w:t>
            </w:r>
          </w:p>
        </w:tc>
        <w:tc>
          <w:tcPr>
            <w:tcW w:w="850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462EF" w:rsidRPr="007C4F83" w:rsidTr="009F24AF">
        <w:trPr>
          <w:cantSplit/>
          <w:trHeight w:val="796"/>
        </w:trPr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68</w:t>
            </w:r>
          </w:p>
        </w:tc>
        <w:tc>
          <w:tcPr>
            <w:tcW w:w="2353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«Индоевропейские языки».</w:t>
            </w:r>
          </w:p>
        </w:tc>
        <w:tc>
          <w:tcPr>
            <w:tcW w:w="793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7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Текст: Индоевропейские языки.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C4F83">
              <w:rPr>
                <w:rFonts w:ascii="Times New Roman" w:hAnsi="Times New Roman"/>
                <w:sz w:val="20"/>
                <w:szCs w:val="20"/>
              </w:rPr>
              <w:t>Аудирование</w:t>
            </w:r>
            <w:proofErr w:type="spellEnd"/>
            <w:r w:rsidRPr="007C4F83">
              <w:rPr>
                <w:rFonts w:ascii="Times New Roman" w:hAnsi="Times New Roman"/>
                <w:sz w:val="20"/>
                <w:szCs w:val="20"/>
              </w:rPr>
              <w:t>: упр.2.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Письмо: статья о языках в вашей стране.</w:t>
            </w:r>
          </w:p>
        </w:tc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27.02</w:t>
            </w:r>
          </w:p>
        </w:tc>
        <w:tc>
          <w:tcPr>
            <w:tcW w:w="850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462EF" w:rsidRPr="007C4F83" w:rsidTr="009F24AF">
        <w:trPr>
          <w:cantSplit/>
          <w:trHeight w:val="891"/>
        </w:trPr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69</w:t>
            </w:r>
          </w:p>
        </w:tc>
        <w:tc>
          <w:tcPr>
            <w:tcW w:w="2353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«Сообщения». Словообразование на тему.</w:t>
            </w:r>
          </w:p>
        </w:tc>
        <w:tc>
          <w:tcPr>
            <w:tcW w:w="793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7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Лексика</w:t>
            </w:r>
            <w:r w:rsidRPr="007C4F83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: loft, peak. </w:t>
            </w:r>
            <w:proofErr w:type="gramStart"/>
            <w:r w:rsidRPr="007C4F83">
              <w:rPr>
                <w:rFonts w:ascii="Times New Roman" w:hAnsi="Times New Roman"/>
                <w:sz w:val="20"/>
                <w:szCs w:val="20"/>
                <w:lang w:val="en-US"/>
              </w:rPr>
              <w:t>Air mail</w:t>
            </w:r>
            <w:proofErr w:type="gramEnd"/>
            <w:r w:rsidRPr="007C4F83">
              <w:rPr>
                <w:rFonts w:ascii="Times New Roman" w:hAnsi="Times New Roman"/>
                <w:sz w:val="20"/>
                <w:szCs w:val="20"/>
                <w:lang w:val="en-US"/>
              </w:rPr>
              <w:t>, efficient, convey.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Чтение: текст «Сообщения».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Лексика: словообразование на тему.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Устная речь:  Другие виды связи.</w:t>
            </w:r>
          </w:p>
        </w:tc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28.02</w:t>
            </w:r>
          </w:p>
        </w:tc>
        <w:tc>
          <w:tcPr>
            <w:tcW w:w="850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462EF" w:rsidRPr="007C4F83" w:rsidTr="009F24AF">
        <w:trPr>
          <w:cantSplit/>
          <w:trHeight w:val="664"/>
        </w:trPr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70</w:t>
            </w:r>
          </w:p>
        </w:tc>
        <w:tc>
          <w:tcPr>
            <w:tcW w:w="2353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«Космические технологии».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Повторение изученного материала.</w:t>
            </w:r>
          </w:p>
        </w:tc>
        <w:tc>
          <w:tcPr>
            <w:tcW w:w="793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7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Письмо, говорение: Выполнение лексико-грамматических упражнений на материале модуля.</w:t>
            </w:r>
          </w:p>
        </w:tc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4.03</w:t>
            </w:r>
          </w:p>
        </w:tc>
        <w:tc>
          <w:tcPr>
            <w:tcW w:w="850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462EF" w:rsidRPr="007C4F83" w:rsidTr="009F24AF">
        <w:trPr>
          <w:cantSplit/>
          <w:trHeight w:val="546"/>
        </w:trPr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71</w:t>
            </w:r>
          </w:p>
        </w:tc>
        <w:tc>
          <w:tcPr>
            <w:tcW w:w="2353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«Космические технологии».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Контрольная работа №3.</w:t>
            </w:r>
          </w:p>
        </w:tc>
        <w:tc>
          <w:tcPr>
            <w:tcW w:w="793" w:type="dxa"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7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Письмо: Выполнение заданий по материалу модуля. Контроль полученных знаний.</w:t>
            </w:r>
          </w:p>
        </w:tc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5.03</w:t>
            </w:r>
          </w:p>
        </w:tc>
        <w:tc>
          <w:tcPr>
            <w:tcW w:w="850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462EF" w:rsidRPr="007C4F83" w:rsidTr="009F24AF">
        <w:trPr>
          <w:cantSplit/>
          <w:trHeight w:val="682"/>
        </w:trPr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72</w:t>
            </w:r>
          </w:p>
        </w:tc>
        <w:tc>
          <w:tcPr>
            <w:tcW w:w="2353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«Космические технологии».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Коррекция ошибок контрольной работы.</w:t>
            </w:r>
          </w:p>
        </w:tc>
        <w:tc>
          <w:tcPr>
            <w:tcW w:w="793" w:type="dxa"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7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Письмо: Коррекция ошибок в контрольной работе.</w:t>
            </w:r>
          </w:p>
        </w:tc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6.03</w:t>
            </w:r>
          </w:p>
        </w:tc>
        <w:tc>
          <w:tcPr>
            <w:tcW w:w="850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462EF" w:rsidRPr="007C4F83" w:rsidTr="009F24AF">
        <w:trPr>
          <w:cantSplit/>
          <w:trHeight w:val="716"/>
        </w:trPr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>73</w:t>
            </w:r>
          </w:p>
        </w:tc>
        <w:tc>
          <w:tcPr>
            <w:tcW w:w="2353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«У меня есть мечта» </w:t>
            </w:r>
          </w:p>
        </w:tc>
        <w:tc>
          <w:tcPr>
            <w:tcW w:w="793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7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Лексика</w:t>
            </w:r>
            <w:r w:rsidRPr="007C4F83">
              <w:rPr>
                <w:rFonts w:ascii="Times New Roman" w:hAnsi="Times New Roman"/>
                <w:sz w:val="20"/>
                <w:szCs w:val="20"/>
                <w:lang w:val="en-US"/>
              </w:rPr>
              <w:t>: achieve, face, reach, long to, overcome</w:t>
            </w:r>
            <w:r w:rsidRPr="007C4F83">
              <w:rPr>
                <w:sz w:val="20"/>
                <w:szCs w:val="20"/>
                <w:lang w:val="en-US"/>
              </w:rPr>
              <w:t>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Чтение: текст «У меня есть мечта».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Устная речь: Комментирование цитаты</w:t>
            </w:r>
          </w:p>
        </w:tc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11.03</w:t>
            </w:r>
          </w:p>
        </w:tc>
        <w:tc>
          <w:tcPr>
            <w:tcW w:w="850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462EF" w:rsidRPr="007C4F83" w:rsidTr="009F24AF">
        <w:trPr>
          <w:cantSplit/>
          <w:trHeight w:val="711"/>
        </w:trPr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74</w:t>
            </w:r>
          </w:p>
        </w:tc>
        <w:tc>
          <w:tcPr>
            <w:tcW w:w="2353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«Надежды и мечты».</w:t>
            </w:r>
          </w:p>
        </w:tc>
        <w:tc>
          <w:tcPr>
            <w:tcW w:w="793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7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Лексика: Выполнение упражнений с лексическими единицами модуля.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C4F83">
              <w:rPr>
                <w:rFonts w:ascii="Times New Roman" w:hAnsi="Times New Roman"/>
                <w:sz w:val="20"/>
                <w:szCs w:val="20"/>
              </w:rPr>
              <w:t>Аудирование</w:t>
            </w:r>
            <w:proofErr w:type="spellEnd"/>
            <w:r w:rsidRPr="007C4F83">
              <w:rPr>
                <w:rFonts w:ascii="Times New Roman" w:hAnsi="Times New Roman"/>
                <w:sz w:val="20"/>
                <w:szCs w:val="20"/>
              </w:rPr>
              <w:t>: упр.7.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Письмо: Мое будущее</w:t>
            </w:r>
          </w:p>
        </w:tc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12.03</w:t>
            </w:r>
          </w:p>
        </w:tc>
        <w:tc>
          <w:tcPr>
            <w:tcW w:w="850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462EF" w:rsidRPr="007C4F83" w:rsidTr="009F24AF">
        <w:trPr>
          <w:cantSplit/>
          <w:trHeight w:val="977"/>
        </w:trPr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75</w:t>
            </w:r>
          </w:p>
        </w:tc>
        <w:tc>
          <w:tcPr>
            <w:tcW w:w="2353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«Образование и обучение». </w:t>
            </w:r>
          </w:p>
        </w:tc>
        <w:tc>
          <w:tcPr>
            <w:tcW w:w="793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7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Лексика</w:t>
            </w:r>
            <w:r w:rsidRPr="007C4F83">
              <w:rPr>
                <w:rFonts w:ascii="Times New Roman" w:hAnsi="Times New Roman"/>
                <w:sz w:val="20"/>
                <w:szCs w:val="20"/>
                <w:lang w:val="en-US"/>
              </w:rPr>
              <w:t>: «</w:t>
            </w:r>
            <w:r w:rsidRPr="007C4F83">
              <w:rPr>
                <w:rFonts w:ascii="Times New Roman" w:hAnsi="Times New Roman"/>
                <w:sz w:val="20"/>
                <w:szCs w:val="20"/>
              </w:rPr>
              <w:t>Образование</w:t>
            </w:r>
            <w:r w:rsidRPr="007C4F83">
              <w:rPr>
                <w:rFonts w:ascii="Times New Roman" w:hAnsi="Times New Roman"/>
                <w:sz w:val="20"/>
                <w:szCs w:val="20"/>
                <w:lang w:val="en-US"/>
              </w:rPr>
              <w:t>» apply for, complete, attend.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Чтение: диалог об учебе.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C4F83">
              <w:rPr>
                <w:rFonts w:ascii="Times New Roman" w:hAnsi="Times New Roman"/>
                <w:sz w:val="20"/>
                <w:szCs w:val="20"/>
              </w:rPr>
              <w:t>Аудирование</w:t>
            </w:r>
            <w:proofErr w:type="spellEnd"/>
            <w:r w:rsidRPr="007C4F83">
              <w:rPr>
                <w:rFonts w:ascii="Times New Roman" w:hAnsi="Times New Roman"/>
                <w:sz w:val="20"/>
                <w:szCs w:val="20"/>
              </w:rPr>
              <w:t>: упр.5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Устная речь: диалог по образцу: Моя жизнь после школы.</w:t>
            </w:r>
          </w:p>
        </w:tc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13.03</w:t>
            </w:r>
          </w:p>
        </w:tc>
        <w:tc>
          <w:tcPr>
            <w:tcW w:w="850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462EF" w:rsidRPr="007C4F83" w:rsidTr="009F24AF">
        <w:trPr>
          <w:cantSplit/>
          <w:trHeight w:val="565"/>
        </w:trPr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76</w:t>
            </w:r>
          </w:p>
        </w:tc>
        <w:tc>
          <w:tcPr>
            <w:tcW w:w="2353" w:type="dxa"/>
            <w:hideMark/>
          </w:tcPr>
          <w:p w:rsidR="001462EF" w:rsidRPr="007C4F83" w:rsidRDefault="001462EF" w:rsidP="001462EF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«Надежды и мечты». У</w:t>
            </w:r>
            <w:r w:rsidRPr="007C4F8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словное наклонение.</w:t>
            </w:r>
          </w:p>
        </w:tc>
        <w:tc>
          <w:tcPr>
            <w:tcW w:w="793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7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Грамматика: Условное наклонение.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Письмо: выполнение тренировочных упражнений.</w:t>
            </w:r>
          </w:p>
        </w:tc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18.03</w:t>
            </w:r>
          </w:p>
        </w:tc>
        <w:tc>
          <w:tcPr>
            <w:tcW w:w="850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462EF" w:rsidRPr="007C4F83" w:rsidTr="009F24AF">
        <w:trPr>
          <w:cantSplit/>
          <w:trHeight w:val="674"/>
        </w:trPr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77</w:t>
            </w:r>
          </w:p>
        </w:tc>
        <w:tc>
          <w:tcPr>
            <w:tcW w:w="2353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«Надежды и мечты». Выполнение лексико-грамматических упражнений.</w:t>
            </w:r>
          </w:p>
        </w:tc>
        <w:tc>
          <w:tcPr>
            <w:tcW w:w="793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7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 xml:space="preserve"> Письмо, говорение: Выполнение лексико-грамматических упражнений на материале модуля.</w:t>
            </w:r>
          </w:p>
        </w:tc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19.03</w:t>
            </w:r>
          </w:p>
        </w:tc>
        <w:tc>
          <w:tcPr>
            <w:tcW w:w="850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462EF" w:rsidRPr="007C4F83" w:rsidTr="009F24AF">
        <w:trPr>
          <w:cantSplit/>
          <w:trHeight w:val="953"/>
        </w:trPr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78</w:t>
            </w:r>
          </w:p>
        </w:tc>
        <w:tc>
          <w:tcPr>
            <w:tcW w:w="2353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«Если». Р. Киплинг.</w:t>
            </w:r>
          </w:p>
        </w:tc>
        <w:tc>
          <w:tcPr>
            <w:tcW w:w="793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7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Ознакомительное чтение: отрывок из поэмы «Если», Киплинга.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Ознакомительное чтение: биография Киплинга.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 xml:space="preserve">Лексика: «Характер, личность»: </w:t>
            </w:r>
            <w:r w:rsidRPr="007C4F83">
              <w:rPr>
                <w:rFonts w:ascii="Times New Roman" w:hAnsi="Times New Roman"/>
                <w:sz w:val="20"/>
                <w:szCs w:val="20"/>
                <w:lang w:val="en-US"/>
              </w:rPr>
              <w:t>patient</w:t>
            </w:r>
            <w:r w:rsidRPr="007C4F83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Pr="007C4F83">
              <w:rPr>
                <w:rFonts w:ascii="Times New Roman" w:hAnsi="Times New Roman"/>
                <w:sz w:val="20"/>
                <w:szCs w:val="20"/>
                <w:lang w:val="en-US"/>
              </w:rPr>
              <w:t>positive</w:t>
            </w:r>
            <w:r w:rsidRPr="007C4F83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Pr="007C4F83">
              <w:rPr>
                <w:rFonts w:ascii="Times New Roman" w:hAnsi="Times New Roman"/>
                <w:sz w:val="20"/>
                <w:szCs w:val="20"/>
                <w:lang w:val="en-US"/>
              </w:rPr>
              <w:t>polite</w:t>
            </w:r>
            <w:r w:rsidRPr="007C4F83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Pr="007C4F83">
              <w:rPr>
                <w:rFonts w:ascii="Times New Roman" w:hAnsi="Times New Roman"/>
                <w:sz w:val="20"/>
                <w:szCs w:val="20"/>
                <w:lang w:val="en-US"/>
              </w:rPr>
              <w:t>modest</w:t>
            </w:r>
            <w:r w:rsidRPr="007C4F83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Pr="007C4F83">
              <w:rPr>
                <w:rFonts w:ascii="Times New Roman" w:hAnsi="Times New Roman"/>
                <w:sz w:val="20"/>
                <w:szCs w:val="20"/>
                <w:lang w:val="en-US"/>
              </w:rPr>
              <w:t>imaginative</w:t>
            </w:r>
            <w:r w:rsidRPr="007C4F83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Pr="007C4F83">
              <w:rPr>
                <w:rFonts w:ascii="Times New Roman" w:hAnsi="Times New Roman"/>
                <w:sz w:val="20"/>
                <w:szCs w:val="20"/>
                <w:lang w:val="en-US"/>
              </w:rPr>
              <w:t>courageous</w:t>
            </w:r>
            <w:r w:rsidRPr="007C4F83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Лексика: Выполнение упражнений с новыми ЛЕ.</w:t>
            </w:r>
          </w:p>
        </w:tc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20.03</w:t>
            </w:r>
          </w:p>
        </w:tc>
        <w:tc>
          <w:tcPr>
            <w:tcW w:w="850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462EF" w:rsidRPr="007C4F83" w:rsidTr="009F24AF">
        <w:trPr>
          <w:cantSplit/>
          <w:trHeight w:val="569"/>
        </w:trPr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79</w:t>
            </w:r>
          </w:p>
        </w:tc>
        <w:tc>
          <w:tcPr>
            <w:tcW w:w="2353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«Деловое письмо и формальный стиль».</w:t>
            </w:r>
          </w:p>
        </w:tc>
        <w:tc>
          <w:tcPr>
            <w:tcW w:w="793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7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Чтение: образец делового письма.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Письмо: написание делового письма по образцу.</w:t>
            </w:r>
          </w:p>
        </w:tc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1.04</w:t>
            </w:r>
          </w:p>
        </w:tc>
        <w:tc>
          <w:tcPr>
            <w:tcW w:w="850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462EF" w:rsidRPr="007C4F83" w:rsidTr="009F24AF">
        <w:trPr>
          <w:cantSplit/>
          <w:trHeight w:val="833"/>
        </w:trPr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2353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«Жизнь в университете».</w:t>
            </w:r>
          </w:p>
        </w:tc>
        <w:tc>
          <w:tcPr>
            <w:tcW w:w="793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7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Чтение: Жизнь в университете.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7C4F83">
              <w:rPr>
                <w:rFonts w:ascii="Times New Roman" w:hAnsi="Times New Roman"/>
                <w:sz w:val="20"/>
                <w:szCs w:val="20"/>
              </w:rPr>
              <w:t>Аудирование:упр.</w:t>
            </w:r>
            <w:proofErr w:type="gramEnd"/>
            <w:r w:rsidRPr="007C4F83">
              <w:rPr>
                <w:rFonts w:ascii="Times New Roman" w:hAnsi="Times New Roman"/>
                <w:sz w:val="20"/>
                <w:szCs w:val="20"/>
              </w:rPr>
              <w:t>1.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Письмо: статья о самых престижных университетах страны.</w:t>
            </w:r>
          </w:p>
        </w:tc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2.04</w:t>
            </w:r>
          </w:p>
        </w:tc>
        <w:tc>
          <w:tcPr>
            <w:tcW w:w="850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462EF" w:rsidRPr="007C4F83" w:rsidTr="009F24AF">
        <w:trPr>
          <w:cantSplit/>
          <w:trHeight w:val="845"/>
        </w:trPr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81</w:t>
            </w:r>
          </w:p>
        </w:tc>
        <w:tc>
          <w:tcPr>
            <w:tcW w:w="2353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«Маленькие способы изменить мир». Чтение текста</w:t>
            </w:r>
          </w:p>
        </w:tc>
        <w:tc>
          <w:tcPr>
            <w:tcW w:w="793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7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Чтение: Маленькие способы изменить мир.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Устная речь: обсуждение в группах Что я лично могу сделать?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Письмо: Как изменить мир?</w:t>
            </w:r>
          </w:p>
        </w:tc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3.04</w:t>
            </w:r>
          </w:p>
        </w:tc>
        <w:tc>
          <w:tcPr>
            <w:tcW w:w="850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462EF" w:rsidRPr="007C4F83" w:rsidTr="009F24AF">
        <w:trPr>
          <w:cantSplit/>
          <w:trHeight w:val="843"/>
        </w:trPr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82</w:t>
            </w:r>
          </w:p>
        </w:tc>
        <w:tc>
          <w:tcPr>
            <w:tcW w:w="2353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«Надежды и мечты». Повторение изученного по теме.</w:t>
            </w:r>
          </w:p>
        </w:tc>
        <w:tc>
          <w:tcPr>
            <w:tcW w:w="793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7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Чтение, говорение: Выполнение лексико-грамматических упражнений на материале модуля.</w:t>
            </w:r>
          </w:p>
        </w:tc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8.04</w:t>
            </w:r>
          </w:p>
        </w:tc>
        <w:tc>
          <w:tcPr>
            <w:tcW w:w="850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462EF" w:rsidRPr="007C4F83" w:rsidTr="009F24AF">
        <w:trPr>
          <w:cantSplit/>
          <w:trHeight w:val="827"/>
        </w:trPr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83</w:t>
            </w:r>
          </w:p>
        </w:tc>
        <w:tc>
          <w:tcPr>
            <w:tcW w:w="2353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«Надежды и мечты». Выполнение тренировочных упражнений в формате ЕГЭ.</w:t>
            </w:r>
          </w:p>
        </w:tc>
        <w:tc>
          <w:tcPr>
            <w:tcW w:w="793" w:type="dxa"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7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Говорение, письмо: Выполнение тренировочных упражнений в формате ЕГЭ</w:t>
            </w:r>
          </w:p>
        </w:tc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9.04</w:t>
            </w:r>
          </w:p>
        </w:tc>
        <w:tc>
          <w:tcPr>
            <w:tcW w:w="850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462EF" w:rsidRPr="007C4F83" w:rsidTr="009F24AF">
        <w:trPr>
          <w:cantSplit/>
          <w:trHeight w:val="555"/>
        </w:trPr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>84</w:t>
            </w:r>
          </w:p>
        </w:tc>
        <w:tc>
          <w:tcPr>
            <w:tcW w:w="2353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Выполнение лексико-грамматических упражнений.</w:t>
            </w:r>
          </w:p>
        </w:tc>
        <w:tc>
          <w:tcPr>
            <w:tcW w:w="793" w:type="dxa"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7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Чтение, письмо: Выполнение лексико-грамматических упражнений на закрепление материала модуля.</w:t>
            </w:r>
          </w:p>
        </w:tc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10.04</w:t>
            </w:r>
          </w:p>
        </w:tc>
        <w:tc>
          <w:tcPr>
            <w:tcW w:w="850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462EF" w:rsidRPr="007C4F83" w:rsidTr="009F24AF">
        <w:trPr>
          <w:cantSplit/>
          <w:trHeight w:val="577"/>
        </w:trPr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85</w:t>
            </w:r>
          </w:p>
        </w:tc>
        <w:tc>
          <w:tcPr>
            <w:tcW w:w="2353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«Мистические места нашей планеты». </w:t>
            </w:r>
          </w:p>
        </w:tc>
        <w:tc>
          <w:tcPr>
            <w:tcW w:w="793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7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Ознакомительное чтение: Мистические места нашей планеты.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C4F83">
              <w:rPr>
                <w:rFonts w:ascii="Times New Roman" w:hAnsi="Times New Roman"/>
                <w:sz w:val="20"/>
                <w:szCs w:val="20"/>
              </w:rPr>
              <w:t>Аудирование</w:t>
            </w:r>
            <w:proofErr w:type="spellEnd"/>
            <w:r w:rsidRPr="007C4F83">
              <w:rPr>
                <w:rFonts w:ascii="Times New Roman" w:hAnsi="Times New Roman"/>
                <w:sz w:val="20"/>
                <w:szCs w:val="20"/>
              </w:rPr>
              <w:t>: упр.1.</w:t>
            </w:r>
          </w:p>
        </w:tc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15.04</w:t>
            </w:r>
          </w:p>
        </w:tc>
        <w:tc>
          <w:tcPr>
            <w:tcW w:w="850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462EF" w:rsidRPr="007C4F83" w:rsidTr="009F24AF">
        <w:trPr>
          <w:cantSplit/>
          <w:trHeight w:val="699"/>
        </w:trPr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86</w:t>
            </w:r>
          </w:p>
        </w:tc>
        <w:tc>
          <w:tcPr>
            <w:tcW w:w="2353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«Географические зоны. </w:t>
            </w:r>
          </w:p>
        </w:tc>
        <w:tc>
          <w:tcPr>
            <w:tcW w:w="793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7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Лексика</w:t>
            </w:r>
            <w:r w:rsidRPr="007C4F83">
              <w:rPr>
                <w:rFonts w:ascii="Times New Roman" w:hAnsi="Times New Roman"/>
                <w:sz w:val="20"/>
                <w:szCs w:val="20"/>
                <w:lang w:val="en-US"/>
              </w:rPr>
              <w:t>:mountain range, lake, woods, valley, desert.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Лексика: выполнение упражнений с новыми ЛЕ.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Устная речь: монолог Куда бы я хотел поехать.</w:t>
            </w:r>
          </w:p>
        </w:tc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16.04</w:t>
            </w:r>
          </w:p>
        </w:tc>
        <w:tc>
          <w:tcPr>
            <w:tcW w:w="850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462EF" w:rsidRPr="007C4F83" w:rsidTr="009F24AF">
        <w:trPr>
          <w:cantSplit/>
          <w:trHeight w:val="824"/>
        </w:trPr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87</w:t>
            </w:r>
          </w:p>
        </w:tc>
        <w:tc>
          <w:tcPr>
            <w:tcW w:w="2353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«Аэропорты и воздушные путешествия». </w:t>
            </w:r>
          </w:p>
        </w:tc>
        <w:tc>
          <w:tcPr>
            <w:tcW w:w="793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7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Лексика</w:t>
            </w:r>
            <w:r w:rsidRPr="007C4F83">
              <w:rPr>
                <w:rFonts w:ascii="Times New Roman" w:hAnsi="Times New Roman"/>
                <w:sz w:val="20"/>
                <w:szCs w:val="20"/>
                <w:lang w:val="en-US"/>
              </w:rPr>
              <w:t>: «</w:t>
            </w:r>
            <w:r w:rsidRPr="007C4F83">
              <w:rPr>
                <w:rFonts w:ascii="Times New Roman" w:hAnsi="Times New Roman"/>
                <w:sz w:val="20"/>
                <w:szCs w:val="20"/>
              </w:rPr>
              <w:t>Аэропорты</w:t>
            </w:r>
            <w:r w:rsidRPr="007C4F83">
              <w:rPr>
                <w:rFonts w:ascii="Times New Roman" w:hAnsi="Times New Roman"/>
                <w:sz w:val="20"/>
                <w:szCs w:val="20"/>
                <w:lang w:val="en-US"/>
              </w:rPr>
              <w:t>»: check-in, departure, luggage, duty-free, belt, control, passport.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Лексика: Выполнение упражнений с новыми лексическими единицами.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C4F83">
              <w:rPr>
                <w:rFonts w:ascii="Times New Roman" w:hAnsi="Times New Roman"/>
                <w:sz w:val="20"/>
                <w:szCs w:val="20"/>
              </w:rPr>
              <w:t>Аудирование</w:t>
            </w:r>
            <w:proofErr w:type="spellEnd"/>
            <w:r w:rsidRPr="007C4F83">
              <w:rPr>
                <w:rFonts w:ascii="Times New Roman" w:hAnsi="Times New Roman"/>
                <w:sz w:val="20"/>
                <w:szCs w:val="20"/>
              </w:rPr>
              <w:t>: упр.8</w:t>
            </w:r>
          </w:p>
        </w:tc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17.04</w:t>
            </w:r>
          </w:p>
        </w:tc>
        <w:tc>
          <w:tcPr>
            <w:tcW w:w="850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462EF" w:rsidRPr="00DE3DE7" w:rsidTr="009F24AF">
        <w:trPr>
          <w:cantSplit/>
          <w:trHeight w:val="990"/>
        </w:trPr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88</w:t>
            </w:r>
          </w:p>
        </w:tc>
        <w:tc>
          <w:tcPr>
            <w:tcW w:w="2353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Регистрация  в аэропорту. Инверсия в предложениях.</w:t>
            </w:r>
          </w:p>
        </w:tc>
        <w:tc>
          <w:tcPr>
            <w:tcW w:w="793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7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Чтение: диалог «Регистрация в аэропорту».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Грамматика: Инверсия в предложениях.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C4F83">
              <w:rPr>
                <w:rFonts w:ascii="Times New Roman" w:hAnsi="Times New Roman"/>
                <w:sz w:val="20"/>
                <w:szCs w:val="20"/>
              </w:rPr>
              <w:t>Аудирование</w:t>
            </w:r>
            <w:proofErr w:type="spellEnd"/>
            <w:r w:rsidRPr="007C4F83">
              <w:rPr>
                <w:rFonts w:ascii="Times New Roman" w:hAnsi="Times New Roman"/>
                <w:sz w:val="20"/>
                <w:szCs w:val="20"/>
              </w:rPr>
              <w:t>: упр.5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Устная речь: диалог по образцу.</w:t>
            </w:r>
          </w:p>
        </w:tc>
        <w:tc>
          <w:tcPr>
            <w:tcW w:w="709" w:type="dxa"/>
            <w:hideMark/>
          </w:tcPr>
          <w:p w:rsidR="001462EF" w:rsidRPr="00DE3DE7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22.04</w:t>
            </w:r>
          </w:p>
        </w:tc>
        <w:tc>
          <w:tcPr>
            <w:tcW w:w="850" w:type="dxa"/>
          </w:tcPr>
          <w:p w:rsidR="001462EF" w:rsidRPr="00DE3DE7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462EF" w:rsidRPr="007C4F83" w:rsidTr="009F24AF">
        <w:trPr>
          <w:cantSplit/>
          <w:trHeight w:val="848"/>
        </w:trPr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89</w:t>
            </w:r>
          </w:p>
        </w:tc>
        <w:tc>
          <w:tcPr>
            <w:tcW w:w="2353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Путешествия. Имена существительные в ед. и мн. числе.</w:t>
            </w:r>
          </w:p>
        </w:tc>
        <w:tc>
          <w:tcPr>
            <w:tcW w:w="793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7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Грамматика: Имя существительное в ед. и мн. числе.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Письмо: Выполнение грамматических упражнений на материале модуля.</w:t>
            </w:r>
          </w:p>
        </w:tc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23.04</w:t>
            </w:r>
          </w:p>
        </w:tc>
        <w:tc>
          <w:tcPr>
            <w:tcW w:w="850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462EF" w:rsidRPr="007C4F83" w:rsidTr="009F24AF">
        <w:trPr>
          <w:cantSplit/>
          <w:trHeight w:val="1134"/>
        </w:trPr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90</w:t>
            </w:r>
          </w:p>
        </w:tc>
        <w:tc>
          <w:tcPr>
            <w:tcW w:w="2353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«Путешествие Гулливера» Дж. Свифта.</w:t>
            </w:r>
          </w:p>
        </w:tc>
        <w:tc>
          <w:tcPr>
            <w:tcW w:w="793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7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Чтение: отрывок из романа Д.Свифта «Путешествия Гулливера».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Лексика</w:t>
            </w:r>
            <w:r w:rsidRPr="007C4F83">
              <w:rPr>
                <w:rFonts w:ascii="Times New Roman" w:hAnsi="Times New Roman"/>
                <w:sz w:val="20"/>
                <w:szCs w:val="20"/>
                <w:lang w:val="en-US"/>
              </w:rPr>
              <w:t>: assume, attempt, slender cords, bend.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C4F83">
              <w:rPr>
                <w:rFonts w:ascii="Times New Roman" w:hAnsi="Times New Roman"/>
                <w:sz w:val="20"/>
                <w:szCs w:val="20"/>
              </w:rPr>
              <w:t>Аудирование</w:t>
            </w:r>
            <w:proofErr w:type="spellEnd"/>
            <w:r w:rsidRPr="007C4F83">
              <w:rPr>
                <w:rFonts w:ascii="Times New Roman" w:hAnsi="Times New Roman"/>
                <w:sz w:val="20"/>
                <w:szCs w:val="20"/>
              </w:rPr>
              <w:t>: упр.3.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Устная речь: монолог: Эта же история в наши дни.</w:t>
            </w:r>
          </w:p>
        </w:tc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24.04</w:t>
            </w:r>
          </w:p>
        </w:tc>
        <w:tc>
          <w:tcPr>
            <w:tcW w:w="850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462EF" w:rsidRPr="007C4F83" w:rsidTr="009F24AF">
        <w:trPr>
          <w:cantSplit/>
          <w:trHeight w:val="692"/>
        </w:trPr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91</w:t>
            </w:r>
          </w:p>
        </w:tc>
        <w:tc>
          <w:tcPr>
            <w:tcW w:w="2353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Письменная практика: описание туристических мест.</w:t>
            </w:r>
          </w:p>
        </w:tc>
        <w:tc>
          <w:tcPr>
            <w:tcW w:w="793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7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Чтение: Пример текста, описывающего туристическое место.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Письмо: написание текста, описывающего место по образцу.</w:t>
            </w:r>
          </w:p>
        </w:tc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29.04</w:t>
            </w:r>
          </w:p>
        </w:tc>
        <w:tc>
          <w:tcPr>
            <w:tcW w:w="850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462EF" w:rsidRPr="007C4F83" w:rsidTr="009F24AF">
        <w:trPr>
          <w:cantSplit/>
          <w:trHeight w:val="687"/>
        </w:trPr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92</w:t>
            </w:r>
          </w:p>
        </w:tc>
        <w:tc>
          <w:tcPr>
            <w:tcW w:w="2353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«Особенности Британского и Американского Английского языков.</w:t>
            </w:r>
          </w:p>
        </w:tc>
        <w:tc>
          <w:tcPr>
            <w:tcW w:w="793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7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Ознакомительное чтение: Особенности Британского и Американского английского.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Письмо: статья о хороших манерах в России.</w:t>
            </w:r>
          </w:p>
        </w:tc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30.04</w:t>
            </w:r>
          </w:p>
        </w:tc>
        <w:tc>
          <w:tcPr>
            <w:tcW w:w="850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462EF" w:rsidRPr="007C4F83" w:rsidTr="009F24AF">
        <w:trPr>
          <w:cantSplit/>
          <w:trHeight w:val="839"/>
        </w:trPr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93</w:t>
            </w:r>
          </w:p>
        </w:tc>
        <w:tc>
          <w:tcPr>
            <w:tcW w:w="2353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Грамматический материал на тему: аффиксы английского языка.</w:t>
            </w:r>
          </w:p>
        </w:tc>
        <w:tc>
          <w:tcPr>
            <w:tcW w:w="793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7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Грамматика: аффиксы английского языка.</w:t>
            </w:r>
          </w:p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Письмо: выполнение тренировочных упражнений на закрепление грамматического материала.</w:t>
            </w:r>
          </w:p>
        </w:tc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8.05</w:t>
            </w:r>
          </w:p>
        </w:tc>
        <w:tc>
          <w:tcPr>
            <w:tcW w:w="850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462EF" w:rsidRPr="007C4F83" w:rsidTr="009F24AF">
        <w:trPr>
          <w:cantSplit/>
          <w:trHeight w:val="554"/>
        </w:trPr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94</w:t>
            </w:r>
          </w:p>
        </w:tc>
        <w:tc>
          <w:tcPr>
            <w:tcW w:w="2353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Подготовка к контрольной работе.</w:t>
            </w:r>
          </w:p>
        </w:tc>
        <w:tc>
          <w:tcPr>
            <w:tcW w:w="793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7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Письмо, говорение: Консолидация лексико-грамматического материала. Выполнение упражнений.</w:t>
            </w:r>
          </w:p>
        </w:tc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13.05</w:t>
            </w:r>
          </w:p>
        </w:tc>
        <w:tc>
          <w:tcPr>
            <w:tcW w:w="850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462EF" w:rsidRPr="007C4F83" w:rsidTr="009F24AF">
        <w:trPr>
          <w:cantSplit/>
          <w:trHeight w:val="562"/>
        </w:trPr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95</w:t>
            </w:r>
          </w:p>
        </w:tc>
        <w:tc>
          <w:tcPr>
            <w:tcW w:w="2353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Итоговая контрольная работа. </w:t>
            </w:r>
          </w:p>
        </w:tc>
        <w:tc>
          <w:tcPr>
            <w:tcW w:w="793" w:type="dxa"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7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Письмо: Выполнение заданий по материалу учебника. Контроль полученных знаний.</w:t>
            </w:r>
          </w:p>
        </w:tc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14.05</w:t>
            </w:r>
          </w:p>
        </w:tc>
        <w:tc>
          <w:tcPr>
            <w:tcW w:w="850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462EF" w:rsidRPr="007C4F83" w:rsidTr="009F24AF">
        <w:trPr>
          <w:cantSplit/>
          <w:trHeight w:val="698"/>
        </w:trPr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>96</w:t>
            </w:r>
          </w:p>
        </w:tc>
        <w:tc>
          <w:tcPr>
            <w:tcW w:w="2353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Коррекция ошибок контрольной работы. «Семейные традиции»</w:t>
            </w:r>
          </w:p>
        </w:tc>
        <w:tc>
          <w:tcPr>
            <w:tcW w:w="793" w:type="dxa"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7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Письмо: Коррекция ошибок в контрольной работе</w:t>
            </w:r>
          </w:p>
        </w:tc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15.05</w:t>
            </w:r>
          </w:p>
        </w:tc>
        <w:tc>
          <w:tcPr>
            <w:tcW w:w="850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462EF" w:rsidRPr="007C4F83" w:rsidTr="009F24AF">
        <w:trPr>
          <w:cantSplit/>
          <w:trHeight w:val="566"/>
        </w:trPr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97</w:t>
            </w:r>
          </w:p>
        </w:tc>
        <w:tc>
          <w:tcPr>
            <w:tcW w:w="2353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«Становление характера»</w:t>
            </w:r>
          </w:p>
        </w:tc>
        <w:tc>
          <w:tcPr>
            <w:tcW w:w="793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7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Чтение, говорение, письмо: Консолидация лексико-грамматического материала модуля. Выполнение упражнений.</w:t>
            </w:r>
          </w:p>
        </w:tc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20.05</w:t>
            </w:r>
          </w:p>
        </w:tc>
        <w:tc>
          <w:tcPr>
            <w:tcW w:w="850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462EF" w:rsidRPr="007C4F83" w:rsidTr="009F24AF">
        <w:trPr>
          <w:cantSplit/>
          <w:trHeight w:val="546"/>
        </w:trPr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98</w:t>
            </w:r>
          </w:p>
        </w:tc>
        <w:tc>
          <w:tcPr>
            <w:tcW w:w="2353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«Ответственность»</w:t>
            </w:r>
          </w:p>
        </w:tc>
        <w:tc>
          <w:tcPr>
            <w:tcW w:w="793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7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Чтение, говорение, письмо: Консолидация лексико-грамматического материала модуля. Выполнение упражнений.</w:t>
            </w:r>
          </w:p>
        </w:tc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21.05</w:t>
            </w:r>
          </w:p>
        </w:tc>
        <w:tc>
          <w:tcPr>
            <w:tcW w:w="850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462EF" w:rsidRPr="007C4F83" w:rsidTr="009F24AF">
        <w:trPr>
          <w:cantSplit/>
          <w:trHeight w:val="554"/>
        </w:trPr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99</w:t>
            </w:r>
          </w:p>
        </w:tc>
        <w:tc>
          <w:tcPr>
            <w:tcW w:w="2353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«Здоровье»</w:t>
            </w:r>
          </w:p>
        </w:tc>
        <w:tc>
          <w:tcPr>
            <w:tcW w:w="793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7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Чтение, говорение, письмо: Консолидация лексико-грамматического материала модуля. Выполнение упражнений.</w:t>
            </w:r>
          </w:p>
        </w:tc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22.05</w:t>
            </w:r>
          </w:p>
        </w:tc>
        <w:tc>
          <w:tcPr>
            <w:tcW w:w="850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462EF" w:rsidRPr="007C4F83" w:rsidTr="009F24AF">
        <w:trPr>
          <w:cantSplit/>
          <w:trHeight w:val="548"/>
        </w:trPr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2353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«Кто ты?»</w:t>
            </w:r>
          </w:p>
        </w:tc>
        <w:tc>
          <w:tcPr>
            <w:tcW w:w="793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7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Чтение, говорение, письмо: Консолидация лексико-грамматического материала модуля. Выполнение упражнений.</w:t>
            </w:r>
          </w:p>
        </w:tc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27.05</w:t>
            </w:r>
          </w:p>
        </w:tc>
        <w:tc>
          <w:tcPr>
            <w:tcW w:w="850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462EF" w:rsidRPr="007C4F83" w:rsidTr="009F24AF">
        <w:trPr>
          <w:cantSplit/>
          <w:trHeight w:val="570"/>
        </w:trPr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101</w:t>
            </w:r>
          </w:p>
        </w:tc>
        <w:tc>
          <w:tcPr>
            <w:tcW w:w="2353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«Общение»</w:t>
            </w:r>
          </w:p>
        </w:tc>
        <w:tc>
          <w:tcPr>
            <w:tcW w:w="793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7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Чтение, говорение, письмо: Консолидация лексико-грамматического материала модуля. Выполнение упражнений.</w:t>
            </w:r>
          </w:p>
        </w:tc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28.05</w:t>
            </w:r>
          </w:p>
        </w:tc>
        <w:tc>
          <w:tcPr>
            <w:tcW w:w="850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462EF" w:rsidRPr="007C4F83" w:rsidTr="009F24AF">
        <w:trPr>
          <w:cantSplit/>
          <w:trHeight w:val="422"/>
        </w:trPr>
        <w:tc>
          <w:tcPr>
            <w:tcW w:w="709" w:type="dxa"/>
            <w:hideMark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102</w:t>
            </w:r>
          </w:p>
        </w:tc>
        <w:tc>
          <w:tcPr>
            <w:tcW w:w="2353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Итоговый урок</w:t>
            </w:r>
          </w:p>
        </w:tc>
        <w:tc>
          <w:tcPr>
            <w:tcW w:w="793" w:type="dxa"/>
          </w:tcPr>
          <w:p w:rsidR="001462EF" w:rsidRPr="007C4F83" w:rsidRDefault="001462EF" w:rsidP="001462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C4F8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7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C4F83">
              <w:rPr>
                <w:rFonts w:ascii="Times New Roman" w:hAnsi="Times New Roman"/>
                <w:sz w:val="20"/>
                <w:szCs w:val="20"/>
              </w:rPr>
              <w:t>Чтение, говорение, письмо: Консолидация лексико-грамматического материала модуля..</w:t>
            </w:r>
          </w:p>
        </w:tc>
        <w:tc>
          <w:tcPr>
            <w:tcW w:w="709" w:type="dxa"/>
            <w:hideMark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29.05</w:t>
            </w:r>
          </w:p>
        </w:tc>
        <w:tc>
          <w:tcPr>
            <w:tcW w:w="850" w:type="dxa"/>
          </w:tcPr>
          <w:p w:rsidR="001462EF" w:rsidRPr="007C4F83" w:rsidRDefault="001462EF" w:rsidP="001462E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</w:tbl>
    <w:p w:rsidR="004834AB" w:rsidRPr="007C4F83" w:rsidRDefault="004834AB" w:rsidP="004834AB">
      <w:pPr>
        <w:rPr>
          <w:color w:val="000000"/>
          <w:sz w:val="20"/>
          <w:szCs w:val="20"/>
        </w:rPr>
      </w:pPr>
    </w:p>
    <w:p w:rsidR="004834AB" w:rsidRPr="007C4F83" w:rsidRDefault="004834AB" w:rsidP="004834AB">
      <w:pPr>
        <w:rPr>
          <w:color w:val="000000"/>
          <w:sz w:val="20"/>
          <w:szCs w:val="20"/>
        </w:rPr>
      </w:pPr>
    </w:p>
    <w:p w:rsidR="004834AB" w:rsidRPr="007C4F83" w:rsidRDefault="004834AB" w:rsidP="004834AB">
      <w:pPr>
        <w:rPr>
          <w:color w:val="000000"/>
          <w:sz w:val="20"/>
          <w:szCs w:val="20"/>
        </w:rPr>
      </w:pPr>
    </w:p>
    <w:p w:rsidR="004834AB" w:rsidRPr="007C4F83" w:rsidRDefault="004834AB" w:rsidP="004834AB">
      <w:pPr>
        <w:rPr>
          <w:color w:val="000000"/>
          <w:sz w:val="20"/>
          <w:szCs w:val="20"/>
        </w:rPr>
      </w:pPr>
    </w:p>
    <w:p w:rsidR="001E1E5B" w:rsidRPr="007C4F83" w:rsidRDefault="001E1E5B" w:rsidP="00FA1AA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</w:p>
    <w:p w:rsidR="001E1E5B" w:rsidRPr="007C4F83" w:rsidRDefault="001E1E5B" w:rsidP="00FA1AA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</w:p>
    <w:sectPr w:rsidR="001E1E5B" w:rsidRPr="007C4F83" w:rsidSect="005B437B">
      <w:type w:val="continuous"/>
      <w:pgSz w:w="16838" w:h="11906" w:orient="landscape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WenQuanYi Micro Hei">
    <w:altName w:val="MS Mincho"/>
    <w:charset w:val="80"/>
    <w:family w:val="auto"/>
    <w:pitch w:val="variable"/>
  </w:font>
  <w:font w:name="FreeSans">
    <w:altName w:val="MS Mincho"/>
    <w:charset w:val="80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BE0AE0"/>
    <w:multiLevelType w:val="hybridMultilevel"/>
    <w:tmpl w:val="684ED668"/>
    <w:numStyleLink w:val="10"/>
  </w:abstractNum>
  <w:abstractNum w:abstractNumId="1">
    <w:nsid w:val="02DC5B62"/>
    <w:multiLevelType w:val="hybridMultilevel"/>
    <w:tmpl w:val="1616BEEA"/>
    <w:styleLink w:val="11"/>
    <w:lvl w:ilvl="0" w:tplc="C4602926">
      <w:start w:val="1"/>
      <w:numFmt w:val="bullet"/>
      <w:lvlText w:val="•"/>
      <w:lvlJc w:val="left"/>
      <w:pPr>
        <w:ind w:left="1332" w:hanging="309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22D212EE">
      <w:start w:val="1"/>
      <w:numFmt w:val="bullet"/>
      <w:lvlText w:val="o"/>
      <w:lvlJc w:val="left"/>
      <w:pPr>
        <w:tabs>
          <w:tab w:val="left" w:pos="1332"/>
        </w:tabs>
        <w:ind w:left="2103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B5C25A66">
      <w:start w:val="1"/>
      <w:numFmt w:val="bullet"/>
      <w:lvlText w:val="▪"/>
      <w:lvlJc w:val="left"/>
      <w:pPr>
        <w:tabs>
          <w:tab w:val="left" w:pos="1332"/>
        </w:tabs>
        <w:ind w:left="2823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8E586340">
      <w:start w:val="1"/>
      <w:numFmt w:val="bullet"/>
      <w:lvlText w:val="•"/>
      <w:lvlJc w:val="left"/>
      <w:pPr>
        <w:tabs>
          <w:tab w:val="left" w:pos="1332"/>
        </w:tabs>
        <w:ind w:left="3543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EA4AC510">
      <w:start w:val="1"/>
      <w:numFmt w:val="bullet"/>
      <w:lvlText w:val="o"/>
      <w:lvlJc w:val="left"/>
      <w:pPr>
        <w:tabs>
          <w:tab w:val="left" w:pos="1332"/>
        </w:tabs>
        <w:ind w:left="4263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850208A0">
      <w:start w:val="1"/>
      <w:numFmt w:val="bullet"/>
      <w:lvlText w:val="▪"/>
      <w:lvlJc w:val="left"/>
      <w:pPr>
        <w:tabs>
          <w:tab w:val="left" w:pos="1332"/>
        </w:tabs>
        <w:ind w:left="4983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33A9C82">
      <w:start w:val="1"/>
      <w:numFmt w:val="bullet"/>
      <w:lvlText w:val="•"/>
      <w:lvlJc w:val="left"/>
      <w:pPr>
        <w:tabs>
          <w:tab w:val="left" w:pos="1332"/>
        </w:tabs>
        <w:ind w:left="5703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2BE7CF0">
      <w:start w:val="1"/>
      <w:numFmt w:val="bullet"/>
      <w:lvlText w:val="o"/>
      <w:lvlJc w:val="left"/>
      <w:pPr>
        <w:tabs>
          <w:tab w:val="left" w:pos="1332"/>
        </w:tabs>
        <w:ind w:left="6423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5C2B0DA">
      <w:start w:val="1"/>
      <w:numFmt w:val="bullet"/>
      <w:lvlText w:val="▪"/>
      <w:lvlJc w:val="left"/>
      <w:pPr>
        <w:tabs>
          <w:tab w:val="left" w:pos="1332"/>
        </w:tabs>
        <w:ind w:left="7143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nsid w:val="03881D6B"/>
    <w:multiLevelType w:val="hybridMultilevel"/>
    <w:tmpl w:val="B1A244B0"/>
    <w:styleLink w:val="24"/>
    <w:lvl w:ilvl="0" w:tplc="81145E2E">
      <w:start w:val="1"/>
      <w:numFmt w:val="bullet"/>
      <w:lvlText w:val="•"/>
      <w:lvlJc w:val="left"/>
      <w:pPr>
        <w:tabs>
          <w:tab w:val="left" w:pos="901"/>
        </w:tabs>
        <w:ind w:left="617" w:hanging="334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8580EFD4">
      <w:start w:val="1"/>
      <w:numFmt w:val="bullet"/>
      <w:lvlText w:val="•"/>
      <w:lvlJc w:val="left"/>
      <w:pPr>
        <w:tabs>
          <w:tab w:val="left" w:pos="901"/>
        </w:tabs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529CC3AC">
      <w:start w:val="1"/>
      <w:numFmt w:val="bullet"/>
      <w:lvlText w:val="•"/>
      <w:lvlJc w:val="left"/>
      <w:pPr>
        <w:tabs>
          <w:tab w:val="left" w:pos="901"/>
        </w:tabs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BD84810">
      <w:start w:val="1"/>
      <w:numFmt w:val="bullet"/>
      <w:lvlText w:val="•"/>
      <w:lvlJc w:val="left"/>
      <w:pPr>
        <w:tabs>
          <w:tab w:val="left" w:pos="901"/>
        </w:tabs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DA208536">
      <w:start w:val="1"/>
      <w:numFmt w:val="bullet"/>
      <w:lvlText w:val="•"/>
      <w:lvlJc w:val="left"/>
      <w:pPr>
        <w:tabs>
          <w:tab w:val="left" w:pos="901"/>
        </w:tabs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F6F22486">
      <w:start w:val="1"/>
      <w:numFmt w:val="bullet"/>
      <w:lvlText w:val="•"/>
      <w:lvlJc w:val="left"/>
      <w:pPr>
        <w:tabs>
          <w:tab w:val="left" w:pos="901"/>
        </w:tabs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702A8B84">
      <w:start w:val="1"/>
      <w:numFmt w:val="bullet"/>
      <w:lvlText w:val="•"/>
      <w:lvlJc w:val="left"/>
      <w:pPr>
        <w:tabs>
          <w:tab w:val="left" w:pos="901"/>
        </w:tabs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B636DC30">
      <w:start w:val="1"/>
      <w:numFmt w:val="bullet"/>
      <w:lvlText w:val="•"/>
      <w:lvlJc w:val="left"/>
      <w:pPr>
        <w:tabs>
          <w:tab w:val="left" w:pos="901"/>
        </w:tabs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9C7E30AA">
      <w:start w:val="1"/>
      <w:numFmt w:val="bullet"/>
      <w:lvlText w:val="•"/>
      <w:lvlJc w:val="left"/>
      <w:pPr>
        <w:tabs>
          <w:tab w:val="left" w:pos="901"/>
        </w:tabs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>
    <w:nsid w:val="03E9391C"/>
    <w:multiLevelType w:val="hybridMultilevel"/>
    <w:tmpl w:val="767CDB06"/>
    <w:numStyleLink w:val="12"/>
  </w:abstractNum>
  <w:abstractNum w:abstractNumId="4">
    <w:nsid w:val="04810663"/>
    <w:multiLevelType w:val="hybridMultilevel"/>
    <w:tmpl w:val="881ABFFC"/>
    <w:styleLink w:val="29"/>
    <w:lvl w:ilvl="0" w:tplc="CD280FFE">
      <w:start w:val="1"/>
      <w:numFmt w:val="bullet"/>
      <w:lvlText w:val="•"/>
      <w:lvlJc w:val="left"/>
      <w:pPr>
        <w:tabs>
          <w:tab w:val="left" w:pos="901"/>
        </w:tabs>
        <w:ind w:left="617" w:hanging="334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D2A52A8">
      <w:start w:val="1"/>
      <w:numFmt w:val="bullet"/>
      <w:lvlText w:val="•"/>
      <w:lvlJc w:val="left"/>
      <w:pPr>
        <w:tabs>
          <w:tab w:val="left" w:pos="901"/>
        </w:tabs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5E0432DC">
      <w:start w:val="1"/>
      <w:numFmt w:val="bullet"/>
      <w:lvlText w:val="•"/>
      <w:lvlJc w:val="left"/>
      <w:pPr>
        <w:tabs>
          <w:tab w:val="left" w:pos="901"/>
        </w:tabs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2A018B4">
      <w:start w:val="1"/>
      <w:numFmt w:val="bullet"/>
      <w:lvlText w:val="•"/>
      <w:lvlJc w:val="left"/>
      <w:pPr>
        <w:tabs>
          <w:tab w:val="left" w:pos="901"/>
        </w:tabs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3B163036">
      <w:start w:val="1"/>
      <w:numFmt w:val="bullet"/>
      <w:lvlText w:val="•"/>
      <w:lvlJc w:val="left"/>
      <w:pPr>
        <w:tabs>
          <w:tab w:val="left" w:pos="901"/>
        </w:tabs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DBE7172">
      <w:start w:val="1"/>
      <w:numFmt w:val="bullet"/>
      <w:lvlText w:val="•"/>
      <w:lvlJc w:val="left"/>
      <w:pPr>
        <w:tabs>
          <w:tab w:val="left" w:pos="901"/>
        </w:tabs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9496E982">
      <w:start w:val="1"/>
      <w:numFmt w:val="bullet"/>
      <w:lvlText w:val="•"/>
      <w:lvlJc w:val="left"/>
      <w:pPr>
        <w:tabs>
          <w:tab w:val="left" w:pos="901"/>
        </w:tabs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BA6C4176">
      <w:start w:val="1"/>
      <w:numFmt w:val="bullet"/>
      <w:lvlText w:val="•"/>
      <w:lvlJc w:val="left"/>
      <w:pPr>
        <w:tabs>
          <w:tab w:val="left" w:pos="901"/>
        </w:tabs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BB04FEAE">
      <w:start w:val="1"/>
      <w:numFmt w:val="bullet"/>
      <w:lvlText w:val="•"/>
      <w:lvlJc w:val="left"/>
      <w:pPr>
        <w:tabs>
          <w:tab w:val="left" w:pos="901"/>
        </w:tabs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">
    <w:nsid w:val="055968FC"/>
    <w:multiLevelType w:val="hybridMultilevel"/>
    <w:tmpl w:val="BB3ED0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98C6A93"/>
    <w:multiLevelType w:val="hybridMultilevel"/>
    <w:tmpl w:val="C76C2EF6"/>
    <w:styleLink w:val="20"/>
    <w:lvl w:ilvl="0" w:tplc="DC5AF58C">
      <w:start w:val="1"/>
      <w:numFmt w:val="bullet"/>
      <w:lvlText w:val="•"/>
      <w:lvlJc w:val="left"/>
      <w:pPr>
        <w:tabs>
          <w:tab w:val="left" w:pos="1134"/>
        </w:tabs>
        <w:ind w:left="355" w:hanging="71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C610F982">
      <w:start w:val="1"/>
      <w:numFmt w:val="bullet"/>
      <w:lvlText w:val="•"/>
      <w:lvlJc w:val="left"/>
      <w:pPr>
        <w:tabs>
          <w:tab w:val="left" w:pos="1134"/>
        </w:tabs>
        <w:ind w:left="360" w:hanging="7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B8D095C2">
      <w:start w:val="1"/>
      <w:numFmt w:val="bullet"/>
      <w:lvlText w:val="•"/>
      <w:lvlJc w:val="left"/>
      <w:pPr>
        <w:tabs>
          <w:tab w:val="left" w:pos="1134"/>
        </w:tabs>
        <w:ind w:left="360" w:hanging="7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A37657A6">
      <w:start w:val="1"/>
      <w:numFmt w:val="bullet"/>
      <w:lvlText w:val="•"/>
      <w:lvlJc w:val="left"/>
      <w:pPr>
        <w:tabs>
          <w:tab w:val="left" w:pos="1134"/>
        </w:tabs>
        <w:ind w:left="360" w:hanging="7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D77409D4">
      <w:start w:val="1"/>
      <w:numFmt w:val="bullet"/>
      <w:lvlText w:val="•"/>
      <w:lvlJc w:val="left"/>
      <w:pPr>
        <w:tabs>
          <w:tab w:val="left" w:pos="1134"/>
        </w:tabs>
        <w:ind w:left="360" w:hanging="7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8872EF58">
      <w:start w:val="1"/>
      <w:numFmt w:val="bullet"/>
      <w:lvlText w:val="•"/>
      <w:lvlJc w:val="left"/>
      <w:pPr>
        <w:tabs>
          <w:tab w:val="left" w:pos="1134"/>
        </w:tabs>
        <w:ind w:left="360" w:hanging="7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C502030">
      <w:start w:val="1"/>
      <w:numFmt w:val="bullet"/>
      <w:lvlText w:val="•"/>
      <w:lvlJc w:val="left"/>
      <w:pPr>
        <w:tabs>
          <w:tab w:val="left" w:pos="1134"/>
        </w:tabs>
        <w:ind w:left="360" w:hanging="7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141A67AC">
      <w:start w:val="1"/>
      <w:numFmt w:val="bullet"/>
      <w:lvlText w:val="•"/>
      <w:lvlJc w:val="left"/>
      <w:pPr>
        <w:tabs>
          <w:tab w:val="left" w:pos="1134"/>
        </w:tabs>
        <w:ind w:left="360" w:hanging="7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D354F27E">
      <w:start w:val="1"/>
      <w:numFmt w:val="bullet"/>
      <w:lvlText w:val="•"/>
      <w:lvlJc w:val="left"/>
      <w:pPr>
        <w:tabs>
          <w:tab w:val="left" w:pos="1134"/>
        </w:tabs>
        <w:ind w:left="360" w:hanging="7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7">
    <w:nsid w:val="0BAD1D75"/>
    <w:multiLevelType w:val="hybridMultilevel"/>
    <w:tmpl w:val="89B6A2C2"/>
    <w:styleLink w:val="13"/>
    <w:lvl w:ilvl="0" w:tplc="95C8A3BC">
      <w:start w:val="1"/>
      <w:numFmt w:val="bullet"/>
      <w:lvlText w:val="•"/>
      <w:lvlJc w:val="left"/>
      <w:pPr>
        <w:ind w:left="1332" w:hanging="309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08642EF0">
      <w:start w:val="1"/>
      <w:numFmt w:val="bullet"/>
      <w:lvlText w:val="o"/>
      <w:lvlJc w:val="left"/>
      <w:pPr>
        <w:tabs>
          <w:tab w:val="left" w:pos="1332"/>
        </w:tabs>
        <w:ind w:left="2103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2B18B1B2">
      <w:start w:val="1"/>
      <w:numFmt w:val="bullet"/>
      <w:lvlText w:val="▪"/>
      <w:lvlJc w:val="left"/>
      <w:pPr>
        <w:tabs>
          <w:tab w:val="left" w:pos="1332"/>
        </w:tabs>
        <w:ind w:left="2823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8CD0ACB2">
      <w:start w:val="1"/>
      <w:numFmt w:val="bullet"/>
      <w:lvlText w:val="•"/>
      <w:lvlJc w:val="left"/>
      <w:pPr>
        <w:tabs>
          <w:tab w:val="left" w:pos="1332"/>
        </w:tabs>
        <w:ind w:left="3543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AC50073A">
      <w:start w:val="1"/>
      <w:numFmt w:val="bullet"/>
      <w:lvlText w:val="o"/>
      <w:lvlJc w:val="left"/>
      <w:pPr>
        <w:tabs>
          <w:tab w:val="left" w:pos="1332"/>
        </w:tabs>
        <w:ind w:left="4263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A4362A0E">
      <w:start w:val="1"/>
      <w:numFmt w:val="bullet"/>
      <w:lvlText w:val="▪"/>
      <w:lvlJc w:val="left"/>
      <w:pPr>
        <w:tabs>
          <w:tab w:val="left" w:pos="1332"/>
        </w:tabs>
        <w:ind w:left="4983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CCADE1E">
      <w:start w:val="1"/>
      <w:numFmt w:val="bullet"/>
      <w:lvlText w:val="•"/>
      <w:lvlJc w:val="left"/>
      <w:pPr>
        <w:tabs>
          <w:tab w:val="left" w:pos="1332"/>
        </w:tabs>
        <w:ind w:left="5703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B9EC44A0">
      <w:start w:val="1"/>
      <w:numFmt w:val="bullet"/>
      <w:lvlText w:val="o"/>
      <w:lvlJc w:val="left"/>
      <w:pPr>
        <w:tabs>
          <w:tab w:val="left" w:pos="1332"/>
        </w:tabs>
        <w:ind w:left="6423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09764714">
      <w:start w:val="1"/>
      <w:numFmt w:val="bullet"/>
      <w:lvlText w:val="▪"/>
      <w:lvlJc w:val="left"/>
      <w:pPr>
        <w:tabs>
          <w:tab w:val="left" w:pos="1332"/>
        </w:tabs>
        <w:ind w:left="7143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">
    <w:nsid w:val="0D5B03FC"/>
    <w:multiLevelType w:val="hybridMultilevel"/>
    <w:tmpl w:val="F7DEC188"/>
    <w:styleLink w:val="9"/>
    <w:lvl w:ilvl="0" w:tplc="20362BA8">
      <w:start w:val="1"/>
      <w:numFmt w:val="bullet"/>
      <w:lvlText w:val="•"/>
      <w:lvlJc w:val="left"/>
      <w:pPr>
        <w:ind w:left="1332" w:hanging="309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33DA892A">
      <w:start w:val="1"/>
      <w:numFmt w:val="bullet"/>
      <w:lvlText w:val="o"/>
      <w:lvlJc w:val="left"/>
      <w:pPr>
        <w:tabs>
          <w:tab w:val="left" w:pos="1332"/>
        </w:tabs>
        <w:ind w:left="2103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B0EE3674">
      <w:start w:val="1"/>
      <w:numFmt w:val="bullet"/>
      <w:lvlText w:val="▪"/>
      <w:lvlJc w:val="left"/>
      <w:pPr>
        <w:tabs>
          <w:tab w:val="left" w:pos="1332"/>
        </w:tabs>
        <w:ind w:left="2823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5E08AE98">
      <w:start w:val="1"/>
      <w:numFmt w:val="bullet"/>
      <w:lvlText w:val="•"/>
      <w:lvlJc w:val="left"/>
      <w:pPr>
        <w:tabs>
          <w:tab w:val="left" w:pos="1332"/>
        </w:tabs>
        <w:ind w:left="3543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B2841590">
      <w:start w:val="1"/>
      <w:numFmt w:val="bullet"/>
      <w:lvlText w:val="o"/>
      <w:lvlJc w:val="left"/>
      <w:pPr>
        <w:tabs>
          <w:tab w:val="left" w:pos="1332"/>
        </w:tabs>
        <w:ind w:left="4263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7C449F7A">
      <w:start w:val="1"/>
      <w:numFmt w:val="bullet"/>
      <w:lvlText w:val="▪"/>
      <w:lvlJc w:val="left"/>
      <w:pPr>
        <w:tabs>
          <w:tab w:val="left" w:pos="1332"/>
        </w:tabs>
        <w:ind w:left="4983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BBE3610">
      <w:start w:val="1"/>
      <w:numFmt w:val="bullet"/>
      <w:lvlText w:val="•"/>
      <w:lvlJc w:val="left"/>
      <w:pPr>
        <w:tabs>
          <w:tab w:val="left" w:pos="1332"/>
        </w:tabs>
        <w:ind w:left="5703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6FF45D4A">
      <w:start w:val="1"/>
      <w:numFmt w:val="bullet"/>
      <w:lvlText w:val="o"/>
      <w:lvlJc w:val="left"/>
      <w:pPr>
        <w:tabs>
          <w:tab w:val="left" w:pos="1332"/>
        </w:tabs>
        <w:ind w:left="6423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469AD9B2">
      <w:start w:val="1"/>
      <w:numFmt w:val="bullet"/>
      <w:lvlText w:val="▪"/>
      <w:lvlJc w:val="left"/>
      <w:pPr>
        <w:tabs>
          <w:tab w:val="left" w:pos="1332"/>
        </w:tabs>
        <w:ind w:left="7143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9">
    <w:nsid w:val="0D843A89"/>
    <w:multiLevelType w:val="hybridMultilevel"/>
    <w:tmpl w:val="5AFE5F3E"/>
    <w:numStyleLink w:val="7"/>
  </w:abstractNum>
  <w:abstractNum w:abstractNumId="10">
    <w:nsid w:val="0E4115AD"/>
    <w:multiLevelType w:val="hybridMultilevel"/>
    <w:tmpl w:val="BF0CAF3C"/>
    <w:numStyleLink w:val="15"/>
  </w:abstractNum>
  <w:abstractNum w:abstractNumId="11">
    <w:nsid w:val="105D6083"/>
    <w:multiLevelType w:val="hybridMultilevel"/>
    <w:tmpl w:val="2DEC2310"/>
    <w:numStyleLink w:val="27"/>
  </w:abstractNum>
  <w:abstractNum w:abstractNumId="12">
    <w:nsid w:val="120210D1"/>
    <w:multiLevelType w:val="hybridMultilevel"/>
    <w:tmpl w:val="908CAEAA"/>
    <w:styleLink w:val="26"/>
    <w:lvl w:ilvl="0" w:tplc="2976182E">
      <w:start w:val="1"/>
      <w:numFmt w:val="bullet"/>
      <w:lvlText w:val="•"/>
      <w:lvlJc w:val="left"/>
      <w:pPr>
        <w:tabs>
          <w:tab w:val="left" w:pos="901"/>
        </w:tabs>
        <w:ind w:left="617" w:hanging="334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4A2A084">
      <w:start w:val="1"/>
      <w:numFmt w:val="bullet"/>
      <w:lvlText w:val="•"/>
      <w:lvlJc w:val="left"/>
      <w:pPr>
        <w:tabs>
          <w:tab w:val="left" w:pos="901"/>
        </w:tabs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8098BE22">
      <w:start w:val="1"/>
      <w:numFmt w:val="bullet"/>
      <w:lvlText w:val="•"/>
      <w:lvlJc w:val="left"/>
      <w:pPr>
        <w:tabs>
          <w:tab w:val="left" w:pos="901"/>
        </w:tabs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AEA800D0">
      <w:start w:val="1"/>
      <w:numFmt w:val="bullet"/>
      <w:lvlText w:val="•"/>
      <w:lvlJc w:val="left"/>
      <w:pPr>
        <w:tabs>
          <w:tab w:val="left" w:pos="901"/>
        </w:tabs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967C9EBE">
      <w:start w:val="1"/>
      <w:numFmt w:val="bullet"/>
      <w:lvlText w:val="•"/>
      <w:lvlJc w:val="left"/>
      <w:pPr>
        <w:tabs>
          <w:tab w:val="left" w:pos="901"/>
        </w:tabs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4D5C20C0">
      <w:start w:val="1"/>
      <w:numFmt w:val="bullet"/>
      <w:lvlText w:val="•"/>
      <w:lvlJc w:val="left"/>
      <w:pPr>
        <w:tabs>
          <w:tab w:val="left" w:pos="901"/>
        </w:tabs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E8A60A0">
      <w:start w:val="1"/>
      <w:numFmt w:val="bullet"/>
      <w:lvlText w:val="•"/>
      <w:lvlJc w:val="left"/>
      <w:pPr>
        <w:tabs>
          <w:tab w:val="left" w:pos="901"/>
        </w:tabs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2A4068A">
      <w:start w:val="1"/>
      <w:numFmt w:val="bullet"/>
      <w:lvlText w:val="•"/>
      <w:lvlJc w:val="left"/>
      <w:pPr>
        <w:tabs>
          <w:tab w:val="left" w:pos="901"/>
        </w:tabs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98492DA">
      <w:start w:val="1"/>
      <w:numFmt w:val="bullet"/>
      <w:lvlText w:val="•"/>
      <w:lvlJc w:val="left"/>
      <w:pPr>
        <w:tabs>
          <w:tab w:val="left" w:pos="901"/>
        </w:tabs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3">
    <w:nsid w:val="12F44754"/>
    <w:multiLevelType w:val="hybridMultilevel"/>
    <w:tmpl w:val="F3E8B4EC"/>
    <w:numStyleLink w:val="14"/>
  </w:abstractNum>
  <w:abstractNum w:abstractNumId="14">
    <w:nsid w:val="147207DF"/>
    <w:multiLevelType w:val="hybridMultilevel"/>
    <w:tmpl w:val="69B601B4"/>
    <w:styleLink w:val="List0"/>
    <w:lvl w:ilvl="0" w:tplc="C7BCF930">
      <w:start w:val="1"/>
      <w:numFmt w:val="bullet"/>
      <w:lvlText w:val="•"/>
      <w:lvlJc w:val="left"/>
      <w:pPr>
        <w:tabs>
          <w:tab w:val="left" w:pos="22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2DE4DC38">
      <w:start w:val="1"/>
      <w:numFmt w:val="bullet"/>
      <w:lvlText w:val="o"/>
      <w:lvlJc w:val="left"/>
      <w:pPr>
        <w:tabs>
          <w:tab w:val="left" w:pos="22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D730C7D0">
      <w:start w:val="1"/>
      <w:numFmt w:val="bullet"/>
      <w:lvlText w:val="▪"/>
      <w:lvlJc w:val="left"/>
      <w:pPr>
        <w:tabs>
          <w:tab w:val="left" w:pos="22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ACABD1C">
      <w:start w:val="1"/>
      <w:numFmt w:val="bullet"/>
      <w:lvlText w:val="•"/>
      <w:lvlJc w:val="left"/>
      <w:pPr>
        <w:tabs>
          <w:tab w:val="left" w:pos="22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8FBEE50A">
      <w:start w:val="1"/>
      <w:numFmt w:val="bullet"/>
      <w:lvlText w:val="o"/>
      <w:lvlJc w:val="left"/>
      <w:pPr>
        <w:tabs>
          <w:tab w:val="left" w:pos="22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68CA9CA6">
      <w:start w:val="1"/>
      <w:numFmt w:val="bullet"/>
      <w:lvlText w:val="▪"/>
      <w:lvlJc w:val="left"/>
      <w:pPr>
        <w:tabs>
          <w:tab w:val="left" w:pos="22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91EB7BA">
      <w:start w:val="1"/>
      <w:numFmt w:val="bullet"/>
      <w:lvlText w:val="•"/>
      <w:lvlJc w:val="left"/>
      <w:pPr>
        <w:tabs>
          <w:tab w:val="left" w:pos="22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E93AF2F6">
      <w:start w:val="1"/>
      <w:numFmt w:val="bullet"/>
      <w:lvlText w:val="o"/>
      <w:lvlJc w:val="left"/>
      <w:pPr>
        <w:tabs>
          <w:tab w:val="left" w:pos="22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B8E77FE">
      <w:start w:val="1"/>
      <w:numFmt w:val="bullet"/>
      <w:lvlText w:val="▪"/>
      <w:lvlJc w:val="left"/>
      <w:pPr>
        <w:tabs>
          <w:tab w:val="left" w:pos="22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5">
    <w:nsid w:val="15341B9D"/>
    <w:multiLevelType w:val="hybridMultilevel"/>
    <w:tmpl w:val="00BA1C1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17B3621D"/>
    <w:multiLevelType w:val="hybridMultilevel"/>
    <w:tmpl w:val="1616BEEA"/>
    <w:numStyleLink w:val="11"/>
  </w:abstractNum>
  <w:abstractNum w:abstractNumId="17">
    <w:nsid w:val="1816471C"/>
    <w:multiLevelType w:val="hybridMultilevel"/>
    <w:tmpl w:val="BD82B982"/>
    <w:numStyleLink w:val="22"/>
  </w:abstractNum>
  <w:abstractNum w:abstractNumId="18">
    <w:nsid w:val="1F263AE6"/>
    <w:multiLevelType w:val="hybridMultilevel"/>
    <w:tmpl w:val="1948449C"/>
    <w:numStyleLink w:val="4"/>
  </w:abstractNum>
  <w:abstractNum w:abstractNumId="19">
    <w:nsid w:val="21A572C8"/>
    <w:multiLevelType w:val="hybridMultilevel"/>
    <w:tmpl w:val="F1363530"/>
    <w:numStyleLink w:val="25"/>
  </w:abstractNum>
  <w:abstractNum w:abstractNumId="20">
    <w:nsid w:val="230F3BB9"/>
    <w:multiLevelType w:val="hybridMultilevel"/>
    <w:tmpl w:val="F1363530"/>
    <w:styleLink w:val="25"/>
    <w:lvl w:ilvl="0" w:tplc="D18C9DAC">
      <w:start w:val="1"/>
      <w:numFmt w:val="bullet"/>
      <w:lvlText w:val="•"/>
      <w:lvlJc w:val="left"/>
      <w:pPr>
        <w:tabs>
          <w:tab w:val="left" w:pos="901"/>
        </w:tabs>
        <w:ind w:left="617" w:hanging="334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7EC3420">
      <w:start w:val="1"/>
      <w:numFmt w:val="bullet"/>
      <w:lvlText w:val="•"/>
      <w:lvlJc w:val="left"/>
      <w:pPr>
        <w:tabs>
          <w:tab w:val="left" w:pos="901"/>
        </w:tabs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170A51E2">
      <w:start w:val="1"/>
      <w:numFmt w:val="bullet"/>
      <w:lvlText w:val="•"/>
      <w:lvlJc w:val="left"/>
      <w:pPr>
        <w:tabs>
          <w:tab w:val="left" w:pos="901"/>
        </w:tabs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434B2E6">
      <w:start w:val="1"/>
      <w:numFmt w:val="bullet"/>
      <w:lvlText w:val="•"/>
      <w:lvlJc w:val="left"/>
      <w:pPr>
        <w:tabs>
          <w:tab w:val="left" w:pos="901"/>
        </w:tabs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BC5EEC66">
      <w:start w:val="1"/>
      <w:numFmt w:val="bullet"/>
      <w:lvlText w:val="•"/>
      <w:lvlJc w:val="left"/>
      <w:pPr>
        <w:tabs>
          <w:tab w:val="left" w:pos="901"/>
        </w:tabs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A7A4EF8E">
      <w:start w:val="1"/>
      <w:numFmt w:val="bullet"/>
      <w:lvlText w:val="•"/>
      <w:lvlJc w:val="left"/>
      <w:pPr>
        <w:tabs>
          <w:tab w:val="left" w:pos="901"/>
        </w:tabs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E496FDE8">
      <w:start w:val="1"/>
      <w:numFmt w:val="bullet"/>
      <w:lvlText w:val="•"/>
      <w:lvlJc w:val="left"/>
      <w:pPr>
        <w:tabs>
          <w:tab w:val="left" w:pos="901"/>
        </w:tabs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1F8E996">
      <w:start w:val="1"/>
      <w:numFmt w:val="bullet"/>
      <w:lvlText w:val="•"/>
      <w:lvlJc w:val="left"/>
      <w:pPr>
        <w:tabs>
          <w:tab w:val="left" w:pos="901"/>
        </w:tabs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C97C2F30">
      <w:start w:val="1"/>
      <w:numFmt w:val="bullet"/>
      <w:lvlText w:val="•"/>
      <w:lvlJc w:val="left"/>
      <w:pPr>
        <w:tabs>
          <w:tab w:val="left" w:pos="901"/>
        </w:tabs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1">
    <w:nsid w:val="234D04AC"/>
    <w:multiLevelType w:val="hybridMultilevel"/>
    <w:tmpl w:val="BD82B982"/>
    <w:styleLink w:val="22"/>
    <w:lvl w:ilvl="0" w:tplc="593A73F4">
      <w:start w:val="1"/>
      <w:numFmt w:val="bullet"/>
      <w:lvlText w:val="•"/>
      <w:lvlJc w:val="left"/>
      <w:pPr>
        <w:tabs>
          <w:tab w:val="left" w:pos="1134"/>
        </w:tabs>
        <w:ind w:left="355" w:hanging="71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EF285952">
      <w:start w:val="1"/>
      <w:numFmt w:val="bullet"/>
      <w:lvlText w:val="•"/>
      <w:lvlJc w:val="left"/>
      <w:pPr>
        <w:tabs>
          <w:tab w:val="left" w:pos="1134"/>
        </w:tabs>
        <w:ind w:left="355" w:hanging="71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21239C4">
      <w:start w:val="1"/>
      <w:numFmt w:val="bullet"/>
      <w:lvlText w:val="•"/>
      <w:lvlJc w:val="left"/>
      <w:pPr>
        <w:tabs>
          <w:tab w:val="left" w:pos="1134"/>
        </w:tabs>
        <w:ind w:left="355" w:hanging="71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604A502C">
      <w:start w:val="1"/>
      <w:numFmt w:val="bullet"/>
      <w:lvlText w:val="•"/>
      <w:lvlJc w:val="left"/>
      <w:pPr>
        <w:tabs>
          <w:tab w:val="left" w:pos="1134"/>
        </w:tabs>
        <w:ind w:left="355" w:hanging="71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340ACD3C">
      <w:start w:val="1"/>
      <w:numFmt w:val="bullet"/>
      <w:lvlText w:val="•"/>
      <w:lvlJc w:val="left"/>
      <w:pPr>
        <w:tabs>
          <w:tab w:val="left" w:pos="1134"/>
        </w:tabs>
        <w:ind w:left="355" w:hanging="71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FDBCCA9A">
      <w:start w:val="1"/>
      <w:numFmt w:val="bullet"/>
      <w:lvlText w:val="•"/>
      <w:lvlJc w:val="left"/>
      <w:pPr>
        <w:tabs>
          <w:tab w:val="left" w:pos="1134"/>
        </w:tabs>
        <w:ind w:left="355" w:hanging="71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8EC43F4">
      <w:start w:val="1"/>
      <w:numFmt w:val="bullet"/>
      <w:lvlText w:val="•"/>
      <w:lvlJc w:val="left"/>
      <w:pPr>
        <w:tabs>
          <w:tab w:val="left" w:pos="1134"/>
        </w:tabs>
        <w:ind w:left="355" w:hanging="71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62E0BD46">
      <w:start w:val="1"/>
      <w:numFmt w:val="bullet"/>
      <w:lvlText w:val="•"/>
      <w:lvlJc w:val="left"/>
      <w:pPr>
        <w:tabs>
          <w:tab w:val="left" w:pos="1134"/>
        </w:tabs>
        <w:ind w:left="355" w:hanging="71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CCEE70BC">
      <w:start w:val="1"/>
      <w:numFmt w:val="bullet"/>
      <w:lvlText w:val="•"/>
      <w:lvlJc w:val="left"/>
      <w:pPr>
        <w:tabs>
          <w:tab w:val="left" w:pos="1134"/>
        </w:tabs>
        <w:ind w:left="355" w:hanging="71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2">
    <w:nsid w:val="24EF2D18"/>
    <w:multiLevelType w:val="hybridMultilevel"/>
    <w:tmpl w:val="767CDB06"/>
    <w:styleLink w:val="12"/>
    <w:lvl w:ilvl="0" w:tplc="074EADEE">
      <w:start w:val="1"/>
      <w:numFmt w:val="bullet"/>
      <w:lvlText w:val="•"/>
      <w:lvlJc w:val="left"/>
      <w:pPr>
        <w:ind w:left="1332" w:hanging="309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2356EB50">
      <w:start w:val="1"/>
      <w:numFmt w:val="bullet"/>
      <w:lvlText w:val="o"/>
      <w:lvlJc w:val="left"/>
      <w:pPr>
        <w:tabs>
          <w:tab w:val="left" w:pos="1332"/>
        </w:tabs>
        <w:ind w:left="2103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226E3104">
      <w:start w:val="1"/>
      <w:numFmt w:val="bullet"/>
      <w:lvlText w:val="▪"/>
      <w:lvlJc w:val="left"/>
      <w:pPr>
        <w:tabs>
          <w:tab w:val="left" w:pos="1332"/>
        </w:tabs>
        <w:ind w:left="2823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D502298">
      <w:start w:val="1"/>
      <w:numFmt w:val="bullet"/>
      <w:lvlText w:val="•"/>
      <w:lvlJc w:val="left"/>
      <w:pPr>
        <w:tabs>
          <w:tab w:val="left" w:pos="1332"/>
        </w:tabs>
        <w:ind w:left="3543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81E8021E">
      <w:start w:val="1"/>
      <w:numFmt w:val="bullet"/>
      <w:lvlText w:val="o"/>
      <w:lvlJc w:val="left"/>
      <w:pPr>
        <w:tabs>
          <w:tab w:val="left" w:pos="1332"/>
        </w:tabs>
        <w:ind w:left="4263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9F061F94">
      <w:start w:val="1"/>
      <w:numFmt w:val="bullet"/>
      <w:lvlText w:val="▪"/>
      <w:lvlJc w:val="left"/>
      <w:pPr>
        <w:tabs>
          <w:tab w:val="left" w:pos="1332"/>
        </w:tabs>
        <w:ind w:left="4983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4C29436">
      <w:start w:val="1"/>
      <w:numFmt w:val="bullet"/>
      <w:lvlText w:val="•"/>
      <w:lvlJc w:val="left"/>
      <w:pPr>
        <w:tabs>
          <w:tab w:val="left" w:pos="1332"/>
        </w:tabs>
        <w:ind w:left="5703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71FC6080">
      <w:start w:val="1"/>
      <w:numFmt w:val="bullet"/>
      <w:lvlText w:val="o"/>
      <w:lvlJc w:val="left"/>
      <w:pPr>
        <w:tabs>
          <w:tab w:val="left" w:pos="1332"/>
        </w:tabs>
        <w:ind w:left="6423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618C8DC2">
      <w:start w:val="1"/>
      <w:numFmt w:val="bullet"/>
      <w:lvlText w:val="▪"/>
      <w:lvlJc w:val="left"/>
      <w:pPr>
        <w:tabs>
          <w:tab w:val="left" w:pos="1332"/>
        </w:tabs>
        <w:ind w:left="7143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3">
    <w:nsid w:val="263739C0"/>
    <w:multiLevelType w:val="hybridMultilevel"/>
    <w:tmpl w:val="9418F8C8"/>
    <w:numStyleLink w:val="List7"/>
  </w:abstractNum>
  <w:abstractNum w:abstractNumId="24">
    <w:nsid w:val="26DA3329"/>
    <w:multiLevelType w:val="hybridMultilevel"/>
    <w:tmpl w:val="429A8B74"/>
    <w:numStyleLink w:val="List8"/>
  </w:abstractNum>
  <w:abstractNum w:abstractNumId="25">
    <w:nsid w:val="2C3D4B22"/>
    <w:multiLevelType w:val="hybridMultilevel"/>
    <w:tmpl w:val="8AB47C14"/>
    <w:numStyleLink w:val="28"/>
  </w:abstractNum>
  <w:abstractNum w:abstractNumId="26">
    <w:nsid w:val="2F714B86"/>
    <w:multiLevelType w:val="hybridMultilevel"/>
    <w:tmpl w:val="C4105454"/>
    <w:numStyleLink w:val="List6"/>
  </w:abstractNum>
  <w:abstractNum w:abstractNumId="27">
    <w:nsid w:val="33730A1A"/>
    <w:multiLevelType w:val="hybridMultilevel"/>
    <w:tmpl w:val="69429E48"/>
    <w:styleLink w:val="31"/>
    <w:lvl w:ilvl="0" w:tplc="D1BA4336">
      <w:start w:val="1"/>
      <w:numFmt w:val="bullet"/>
      <w:lvlText w:val="•"/>
      <w:lvlJc w:val="left"/>
      <w:pPr>
        <w:ind w:left="1332" w:hanging="309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A96FE02">
      <w:start w:val="1"/>
      <w:numFmt w:val="bullet"/>
      <w:lvlText w:val="o"/>
      <w:lvlJc w:val="left"/>
      <w:pPr>
        <w:tabs>
          <w:tab w:val="left" w:pos="1332"/>
        </w:tabs>
        <w:ind w:left="2103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5C46628C">
      <w:start w:val="1"/>
      <w:numFmt w:val="bullet"/>
      <w:lvlText w:val="▪"/>
      <w:lvlJc w:val="left"/>
      <w:pPr>
        <w:tabs>
          <w:tab w:val="left" w:pos="1332"/>
        </w:tabs>
        <w:ind w:left="2823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E954FEE8">
      <w:start w:val="1"/>
      <w:numFmt w:val="bullet"/>
      <w:lvlText w:val="•"/>
      <w:lvlJc w:val="left"/>
      <w:pPr>
        <w:tabs>
          <w:tab w:val="left" w:pos="1332"/>
        </w:tabs>
        <w:ind w:left="3543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BC523B1C">
      <w:start w:val="1"/>
      <w:numFmt w:val="bullet"/>
      <w:lvlText w:val="o"/>
      <w:lvlJc w:val="left"/>
      <w:pPr>
        <w:tabs>
          <w:tab w:val="left" w:pos="1332"/>
        </w:tabs>
        <w:ind w:left="4263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ACA3ED4">
      <w:start w:val="1"/>
      <w:numFmt w:val="bullet"/>
      <w:lvlText w:val="▪"/>
      <w:lvlJc w:val="left"/>
      <w:pPr>
        <w:tabs>
          <w:tab w:val="left" w:pos="1332"/>
        </w:tabs>
        <w:ind w:left="4983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95CBD78">
      <w:start w:val="1"/>
      <w:numFmt w:val="bullet"/>
      <w:lvlText w:val="•"/>
      <w:lvlJc w:val="left"/>
      <w:pPr>
        <w:tabs>
          <w:tab w:val="left" w:pos="1332"/>
        </w:tabs>
        <w:ind w:left="5703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8204CEC">
      <w:start w:val="1"/>
      <w:numFmt w:val="bullet"/>
      <w:lvlText w:val="o"/>
      <w:lvlJc w:val="left"/>
      <w:pPr>
        <w:tabs>
          <w:tab w:val="left" w:pos="1332"/>
        </w:tabs>
        <w:ind w:left="6423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909C250C">
      <w:start w:val="1"/>
      <w:numFmt w:val="bullet"/>
      <w:lvlText w:val="▪"/>
      <w:lvlJc w:val="left"/>
      <w:pPr>
        <w:tabs>
          <w:tab w:val="left" w:pos="1332"/>
        </w:tabs>
        <w:ind w:left="7143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8">
    <w:nsid w:val="33946DC3"/>
    <w:multiLevelType w:val="hybridMultilevel"/>
    <w:tmpl w:val="834ED30A"/>
    <w:numStyleLink w:val="51"/>
  </w:abstractNum>
  <w:abstractNum w:abstractNumId="29">
    <w:nsid w:val="33950802"/>
    <w:multiLevelType w:val="hybridMultilevel"/>
    <w:tmpl w:val="BF0CAF3C"/>
    <w:styleLink w:val="15"/>
    <w:lvl w:ilvl="0" w:tplc="40F67D24">
      <w:start w:val="1"/>
      <w:numFmt w:val="bullet"/>
      <w:lvlText w:val="•"/>
      <w:lvlJc w:val="left"/>
      <w:pPr>
        <w:ind w:left="1332" w:hanging="309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322C4DF2">
      <w:start w:val="1"/>
      <w:numFmt w:val="bullet"/>
      <w:lvlText w:val="o"/>
      <w:lvlJc w:val="left"/>
      <w:pPr>
        <w:tabs>
          <w:tab w:val="left" w:pos="1332"/>
        </w:tabs>
        <w:ind w:left="2103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8F8C732A">
      <w:start w:val="1"/>
      <w:numFmt w:val="bullet"/>
      <w:lvlText w:val="▪"/>
      <w:lvlJc w:val="left"/>
      <w:pPr>
        <w:tabs>
          <w:tab w:val="left" w:pos="1332"/>
        </w:tabs>
        <w:ind w:left="2823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8B30573A">
      <w:start w:val="1"/>
      <w:numFmt w:val="bullet"/>
      <w:lvlText w:val="•"/>
      <w:lvlJc w:val="left"/>
      <w:pPr>
        <w:tabs>
          <w:tab w:val="left" w:pos="1332"/>
        </w:tabs>
        <w:ind w:left="3543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D1DECC84">
      <w:start w:val="1"/>
      <w:numFmt w:val="bullet"/>
      <w:lvlText w:val="o"/>
      <w:lvlJc w:val="left"/>
      <w:pPr>
        <w:tabs>
          <w:tab w:val="left" w:pos="1332"/>
        </w:tabs>
        <w:ind w:left="4263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8110E4EC">
      <w:start w:val="1"/>
      <w:numFmt w:val="bullet"/>
      <w:lvlText w:val="▪"/>
      <w:lvlJc w:val="left"/>
      <w:pPr>
        <w:tabs>
          <w:tab w:val="left" w:pos="1332"/>
        </w:tabs>
        <w:ind w:left="4983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F7EA3DE">
      <w:start w:val="1"/>
      <w:numFmt w:val="bullet"/>
      <w:lvlText w:val="•"/>
      <w:lvlJc w:val="left"/>
      <w:pPr>
        <w:tabs>
          <w:tab w:val="left" w:pos="1332"/>
        </w:tabs>
        <w:ind w:left="5703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29900308">
      <w:start w:val="1"/>
      <w:numFmt w:val="bullet"/>
      <w:lvlText w:val="o"/>
      <w:lvlJc w:val="left"/>
      <w:pPr>
        <w:tabs>
          <w:tab w:val="left" w:pos="1332"/>
        </w:tabs>
        <w:ind w:left="6423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C290B0CA">
      <w:start w:val="1"/>
      <w:numFmt w:val="bullet"/>
      <w:lvlText w:val="▪"/>
      <w:lvlJc w:val="left"/>
      <w:pPr>
        <w:tabs>
          <w:tab w:val="left" w:pos="1332"/>
        </w:tabs>
        <w:ind w:left="7143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0">
    <w:nsid w:val="33E75F42"/>
    <w:multiLevelType w:val="hybridMultilevel"/>
    <w:tmpl w:val="E30A80FC"/>
    <w:numStyleLink w:val="41"/>
  </w:abstractNum>
  <w:abstractNum w:abstractNumId="31">
    <w:nsid w:val="36982134"/>
    <w:multiLevelType w:val="hybridMultilevel"/>
    <w:tmpl w:val="F0E29324"/>
    <w:styleLink w:val="17"/>
    <w:lvl w:ilvl="0" w:tplc="422618F2">
      <w:start w:val="1"/>
      <w:numFmt w:val="bullet"/>
      <w:lvlText w:val="•"/>
      <w:lvlJc w:val="left"/>
      <w:pPr>
        <w:tabs>
          <w:tab w:val="left" w:pos="901"/>
        </w:tabs>
        <w:ind w:left="617" w:hanging="334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2A01666">
      <w:start w:val="1"/>
      <w:numFmt w:val="bullet"/>
      <w:lvlText w:val="•"/>
      <w:lvlJc w:val="left"/>
      <w:pPr>
        <w:tabs>
          <w:tab w:val="left" w:pos="901"/>
        </w:tabs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C416FF34">
      <w:start w:val="1"/>
      <w:numFmt w:val="bullet"/>
      <w:lvlText w:val="•"/>
      <w:lvlJc w:val="left"/>
      <w:pPr>
        <w:tabs>
          <w:tab w:val="left" w:pos="901"/>
        </w:tabs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23166092">
      <w:start w:val="1"/>
      <w:numFmt w:val="bullet"/>
      <w:lvlText w:val="•"/>
      <w:lvlJc w:val="left"/>
      <w:pPr>
        <w:tabs>
          <w:tab w:val="left" w:pos="901"/>
        </w:tabs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429247BC">
      <w:start w:val="1"/>
      <w:numFmt w:val="bullet"/>
      <w:lvlText w:val="•"/>
      <w:lvlJc w:val="left"/>
      <w:pPr>
        <w:tabs>
          <w:tab w:val="left" w:pos="901"/>
        </w:tabs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68D8AAD6">
      <w:start w:val="1"/>
      <w:numFmt w:val="bullet"/>
      <w:lvlText w:val="•"/>
      <w:lvlJc w:val="left"/>
      <w:pPr>
        <w:tabs>
          <w:tab w:val="left" w:pos="901"/>
        </w:tabs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739EF452">
      <w:start w:val="1"/>
      <w:numFmt w:val="bullet"/>
      <w:lvlText w:val="•"/>
      <w:lvlJc w:val="left"/>
      <w:pPr>
        <w:tabs>
          <w:tab w:val="left" w:pos="901"/>
        </w:tabs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767AC216">
      <w:start w:val="1"/>
      <w:numFmt w:val="bullet"/>
      <w:lvlText w:val="•"/>
      <w:lvlJc w:val="left"/>
      <w:pPr>
        <w:tabs>
          <w:tab w:val="left" w:pos="901"/>
        </w:tabs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455AF0E2">
      <w:start w:val="1"/>
      <w:numFmt w:val="bullet"/>
      <w:lvlText w:val="•"/>
      <w:lvlJc w:val="left"/>
      <w:pPr>
        <w:tabs>
          <w:tab w:val="left" w:pos="901"/>
        </w:tabs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2">
    <w:nsid w:val="376304A0"/>
    <w:multiLevelType w:val="hybridMultilevel"/>
    <w:tmpl w:val="69B601B4"/>
    <w:numStyleLink w:val="List0"/>
  </w:abstractNum>
  <w:abstractNum w:abstractNumId="33">
    <w:nsid w:val="3B46378F"/>
    <w:multiLevelType w:val="hybridMultilevel"/>
    <w:tmpl w:val="684ED668"/>
    <w:styleLink w:val="10"/>
    <w:lvl w:ilvl="0" w:tplc="DFC08DDA">
      <w:start w:val="1"/>
      <w:numFmt w:val="bullet"/>
      <w:lvlText w:val="•"/>
      <w:lvlJc w:val="left"/>
      <w:pPr>
        <w:ind w:left="1332" w:hanging="309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8BF600C8">
      <w:start w:val="1"/>
      <w:numFmt w:val="bullet"/>
      <w:lvlText w:val="o"/>
      <w:lvlJc w:val="left"/>
      <w:pPr>
        <w:tabs>
          <w:tab w:val="left" w:pos="1332"/>
        </w:tabs>
        <w:ind w:left="2103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8626190">
      <w:start w:val="1"/>
      <w:numFmt w:val="bullet"/>
      <w:lvlText w:val="▪"/>
      <w:lvlJc w:val="left"/>
      <w:pPr>
        <w:tabs>
          <w:tab w:val="left" w:pos="1332"/>
        </w:tabs>
        <w:ind w:left="2823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7BCB4BC">
      <w:start w:val="1"/>
      <w:numFmt w:val="bullet"/>
      <w:lvlText w:val="•"/>
      <w:lvlJc w:val="left"/>
      <w:pPr>
        <w:tabs>
          <w:tab w:val="left" w:pos="1332"/>
        </w:tabs>
        <w:ind w:left="3543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F46117A">
      <w:start w:val="1"/>
      <w:numFmt w:val="bullet"/>
      <w:lvlText w:val="o"/>
      <w:lvlJc w:val="left"/>
      <w:pPr>
        <w:tabs>
          <w:tab w:val="left" w:pos="1332"/>
        </w:tabs>
        <w:ind w:left="4263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F1AAD144">
      <w:start w:val="1"/>
      <w:numFmt w:val="bullet"/>
      <w:lvlText w:val="▪"/>
      <w:lvlJc w:val="left"/>
      <w:pPr>
        <w:tabs>
          <w:tab w:val="left" w:pos="1332"/>
        </w:tabs>
        <w:ind w:left="4983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BB66D9A0">
      <w:start w:val="1"/>
      <w:numFmt w:val="bullet"/>
      <w:lvlText w:val="•"/>
      <w:lvlJc w:val="left"/>
      <w:pPr>
        <w:tabs>
          <w:tab w:val="left" w:pos="1332"/>
        </w:tabs>
        <w:ind w:left="5703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7818A8F6">
      <w:start w:val="1"/>
      <w:numFmt w:val="bullet"/>
      <w:lvlText w:val="o"/>
      <w:lvlJc w:val="left"/>
      <w:pPr>
        <w:tabs>
          <w:tab w:val="left" w:pos="1332"/>
        </w:tabs>
        <w:ind w:left="6423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939C4194">
      <w:start w:val="1"/>
      <w:numFmt w:val="bullet"/>
      <w:lvlText w:val="▪"/>
      <w:lvlJc w:val="left"/>
      <w:pPr>
        <w:tabs>
          <w:tab w:val="left" w:pos="1332"/>
        </w:tabs>
        <w:ind w:left="7143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4">
    <w:nsid w:val="3CA11B37"/>
    <w:multiLevelType w:val="hybridMultilevel"/>
    <w:tmpl w:val="F0E29324"/>
    <w:numStyleLink w:val="17"/>
  </w:abstractNum>
  <w:abstractNum w:abstractNumId="35">
    <w:nsid w:val="3DEB314F"/>
    <w:multiLevelType w:val="hybridMultilevel"/>
    <w:tmpl w:val="E30A80FC"/>
    <w:styleLink w:val="41"/>
    <w:lvl w:ilvl="0" w:tplc="C3041622">
      <w:start w:val="1"/>
      <w:numFmt w:val="bullet"/>
      <w:lvlText w:val="•"/>
      <w:lvlJc w:val="left"/>
      <w:pPr>
        <w:tabs>
          <w:tab w:val="left" w:pos="901"/>
        </w:tabs>
        <w:ind w:left="617" w:hanging="334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885A5270">
      <w:start w:val="1"/>
      <w:numFmt w:val="bullet"/>
      <w:lvlText w:val="•"/>
      <w:lvlJc w:val="left"/>
      <w:pPr>
        <w:tabs>
          <w:tab w:val="left" w:pos="901"/>
        </w:tabs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7DC78EE">
      <w:start w:val="1"/>
      <w:numFmt w:val="bullet"/>
      <w:lvlText w:val="•"/>
      <w:lvlJc w:val="left"/>
      <w:pPr>
        <w:tabs>
          <w:tab w:val="left" w:pos="901"/>
        </w:tabs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D278C08A">
      <w:start w:val="1"/>
      <w:numFmt w:val="bullet"/>
      <w:lvlText w:val="•"/>
      <w:lvlJc w:val="left"/>
      <w:pPr>
        <w:tabs>
          <w:tab w:val="left" w:pos="901"/>
        </w:tabs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E25EF5A6">
      <w:start w:val="1"/>
      <w:numFmt w:val="bullet"/>
      <w:lvlText w:val="•"/>
      <w:lvlJc w:val="left"/>
      <w:pPr>
        <w:tabs>
          <w:tab w:val="left" w:pos="901"/>
        </w:tabs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A134B710">
      <w:start w:val="1"/>
      <w:numFmt w:val="bullet"/>
      <w:lvlText w:val="•"/>
      <w:lvlJc w:val="left"/>
      <w:pPr>
        <w:tabs>
          <w:tab w:val="left" w:pos="901"/>
        </w:tabs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74CE6758">
      <w:start w:val="1"/>
      <w:numFmt w:val="bullet"/>
      <w:lvlText w:val="•"/>
      <w:lvlJc w:val="left"/>
      <w:pPr>
        <w:tabs>
          <w:tab w:val="left" w:pos="901"/>
        </w:tabs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0568B1D8">
      <w:start w:val="1"/>
      <w:numFmt w:val="bullet"/>
      <w:lvlText w:val="•"/>
      <w:lvlJc w:val="left"/>
      <w:pPr>
        <w:tabs>
          <w:tab w:val="left" w:pos="901"/>
        </w:tabs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A4A4FAC">
      <w:start w:val="1"/>
      <w:numFmt w:val="bullet"/>
      <w:lvlText w:val="•"/>
      <w:lvlJc w:val="left"/>
      <w:pPr>
        <w:tabs>
          <w:tab w:val="left" w:pos="901"/>
        </w:tabs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6">
    <w:nsid w:val="400F3894"/>
    <w:multiLevelType w:val="hybridMultilevel"/>
    <w:tmpl w:val="8AB47C14"/>
    <w:styleLink w:val="28"/>
    <w:lvl w:ilvl="0" w:tplc="7E66ABE8">
      <w:start w:val="1"/>
      <w:numFmt w:val="bullet"/>
      <w:lvlText w:val="•"/>
      <w:lvlJc w:val="left"/>
      <w:pPr>
        <w:tabs>
          <w:tab w:val="left" w:pos="901"/>
        </w:tabs>
        <w:ind w:left="617" w:hanging="334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256FAC8">
      <w:start w:val="1"/>
      <w:numFmt w:val="bullet"/>
      <w:lvlText w:val="•"/>
      <w:lvlJc w:val="left"/>
      <w:pPr>
        <w:tabs>
          <w:tab w:val="left" w:pos="901"/>
        </w:tabs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76A07E3E">
      <w:start w:val="1"/>
      <w:numFmt w:val="bullet"/>
      <w:lvlText w:val="•"/>
      <w:lvlJc w:val="left"/>
      <w:pPr>
        <w:tabs>
          <w:tab w:val="left" w:pos="901"/>
        </w:tabs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76BEC38E">
      <w:start w:val="1"/>
      <w:numFmt w:val="bullet"/>
      <w:lvlText w:val="•"/>
      <w:lvlJc w:val="left"/>
      <w:pPr>
        <w:tabs>
          <w:tab w:val="left" w:pos="901"/>
        </w:tabs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A9B4DCAC">
      <w:start w:val="1"/>
      <w:numFmt w:val="bullet"/>
      <w:lvlText w:val="•"/>
      <w:lvlJc w:val="left"/>
      <w:pPr>
        <w:tabs>
          <w:tab w:val="left" w:pos="901"/>
        </w:tabs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62082278">
      <w:start w:val="1"/>
      <w:numFmt w:val="bullet"/>
      <w:lvlText w:val="•"/>
      <w:lvlJc w:val="left"/>
      <w:pPr>
        <w:tabs>
          <w:tab w:val="left" w:pos="901"/>
        </w:tabs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34ED3EA">
      <w:start w:val="1"/>
      <w:numFmt w:val="bullet"/>
      <w:lvlText w:val="•"/>
      <w:lvlJc w:val="left"/>
      <w:pPr>
        <w:tabs>
          <w:tab w:val="left" w:pos="901"/>
        </w:tabs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6EF05DAC">
      <w:start w:val="1"/>
      <w:numFmt w:val="bullet"/>
      <w:lvlText w:val="•"/>
      <w:lvlJc w:val="left"/>
      <w:pPr>
        <w:tabs>
          <w:tab w:val="left" w:pos="901"/>
        </w:tabs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ECD66CB4">
      <w:start w:val="1"/>
      <w:numFmt w:val="bullet"/>
      <w:lvlText w:val="•"/>
      <w:lvlJc w:val="left"/>
      <w:pPr>
        <w:tabs>
          <w:tab w:val="left" w:pos="901"/>
        </w:tabs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7">
    <w:nsid w:val="41772BCE"/>
    <w:multiLevelType w:val="hybridMultilevel"/>
    <w:tmpl w:val="38C67272"/>
    <w:numStyleLink w:val="21"/>
  </w:abstractNum>
  <w:abstractNum w:abstractNumId="38">
    <w:nsid w:val="446753E7"/>
    <w:multiLevelType w:val="hybridMultilevel"/>
    <w:tmpl w:val="908CAEAA"/>
    <w:numStyleLink w:val="26"/>
  </w:abstractNum>
  <w:abstractNum w:abstractNumId="39">
    <w:nsid w:val="46015D60"/>
    <w:multiLevelType w:val="hybridMultilevel"/>
    <w:tmpl w:val="F3E8B4EC"/>
    <w:styleLink w:val="14"/>
    <w:lvl w:ilvl="0" w:tplc="54CED48A">
      <w:start w:val="1"/>
      <w:numFmt w:val="bullet"/>
      <w:lvlText w:val="•"/>
      <w:lvlJc w:val="left"/>
      <w:pPr>
        <w:ind w:left="1332" w:hanging="309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5C4A898">
      <w:start w:val="1"/>
      <w:numFmt w:val="bullet"/>
      <w:lvlText w:val="o"/>
      <w:lvlJc w:val="left"/>
      <w:pPr>
        <w:tabs>
          <w:tab w:val="left" w:pos="1332"/>
        </w:tabs>
        <w:ind w:left="2103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674C5568">
      <w:start w:val="1"/>
      <w:numFmt w:val="bullet"/>
      <w:lvlText w:val="▪"/>
      <w:lvlJc w:val="left"/>
      <w:pPr>
        <w:tabs>
          <w:tab w:val="left" w:pos="1332"/>
        </w:tabs>
        <w:ind w:left="2823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00867506">
      <w:start w:val="1"/>
      <w:numFmt w:val="bullet"/>
      <w:lvlText w:val="•"/>
      <w:lvlJc w:val="left"/>
      <w:pPr>
        <w:tabs>
          <w:tab w:val="left" w:pos="1332"/>
        </w:tabs>
        <w:ind w:left="3543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E2D6ABFC">
      <w:start w:val="1"/>
      <w:numFmt w:val="bullet"/>
      <w:lvlText w:val="o"/>
      <w:lvlJc w:val="left"/>
      <w:pPr>
        <w:tabs>
          <w:tab w:val="left" w:pos="1332"/>
        </w:tabs>
        <w:ind w:left="4263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62AAB38E">
      <w:start w:val="1"/>
      <w:numFmt w:val="bullet"/>
      <w:lvlText w:val="▪"/>
      <w:lvlJc w:val="left"/>
      <w:pPr>
        <w:tabs>
          <w:tab w:val="left" w:pos="1332"/>
        </w:tabs>
        <w:ind w:left="4983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D5475C0">
      <w:start w:val="1"/>
      <w:numFmt w:val="bullet"/>
      <w:lvlText w:val="•"/>
      <w:lvlJc w:val="left"/>
      <w:pPr>
        <w:tabs>
          <w:tab w:val="left" w:pos="1332"/>
        </w:tabs>
        <w:ind w:left="5703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CDF615DA">
      <w:start w:val="1"/>
      <w:numFmt w:val="bullet"/>
      <w:lvlText w:val="o"/>
      <w:lvlJc w:val="left"/>
      <w:pPr>
        <w:tabs>
          <w:tab w:val="left" w:pos="1332"/>
        </w:tabs>
        <w:ind w:left="6423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BAFCCBB2">
      <w:start w:val="1"/>
      <w:numFmt w:val="bullet"/>
      <w:lvlText w:val="▪"/>
      <w:lvlJc w:val="left"/>
      <w:pPr>
        <w:tabs>
          <w:tab w:val="left" w:pos="1332"/>
        </w:tabs>
        <w:ind w:left="7143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0">
    <w:nsid w:val="47E73128"/>
    <w:multiLevelType w:val="hybridMultilevel"/>
    <w:tmpl w:val="017C3182"/>
    <w:styleLink w:val="8"/>
    <w:lvl w:ilvl="0" w:tplc="CDDA9A16">
      <w:start w:val="1"/>
      <w:numFmt w:val="bullet"/>
      <w:lvlText w:val="•"/>
      <w:lvlJc w:val="left"/>
      <w:pPr>
        <w:ind w:left="1332" w:hanging="309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A9222508">
      <w:start w:val="1"/>
      <w:numFmt w:val="bullet"/>
      <w:lvlText w:val="o"/>
      <w:lvlJc w:val="left"/>
      <w:pPr>
        <w:tabs>
          <w:tab w:val="left" w:pos="1332"/>
        </w:tabs>
        <w:ind w:left="2103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1F1A74B0">
      <w:start w:val="1"/>
      <w:numFmt w:val="bullet"/>
      <w:lvlText w:val="▪"/>
      <w:lvlJc w:val="left"/>
      <w:pPr>
        <w:tabs>
          <w:tab w:val="left" w:pos="1332"/>
        </w:tabs>
        <w:ind w:left="2823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66C25D2">
      <w:start w:val="1"/>
      <w:numFmt w:val="bullet"/>
      <w:lvlText w:val="•"/>
      <w:lvlJc w:val="left"/>
      <w:pPr>
        <w:tabs>
          <w:tab w:val="left" w:pos="1332"/>
        </w:tabs>
        <w:ind w:left="3543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36C20860">
      <w:start w:val="1"/>
      <w:numFmt w:val="bullet"/>
      <w:lvlText w:val="o"/>
      <w:lvlJc w:val="left"/>
      <w:pPr>
        <w:tabs>
          <w:tab w:val="left" w:pos="1332"/>
        </w:tabs>
        <w:ind w:left="4263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8C86790A">
      <w:start w:val="1"/>
      <w:numFmt w:val="bullet"/>
      <w:lvlText w:val="▪"/>
      <w:lvlJc w:val="left"/>
      <w:pPr>
        <w:tabs>
          <w:tab w:val="left" w:pos="1332"/>
        </w:tabs>
        <w:ind w:left="4983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9F685CE">
      <w:start w:val="1"/>
      <w:numFmt w:val="bullet"/>
      <w:lvlText w:val="•"/>
      <w:lvlJc w:val="left"/>
      <w:pPr>
        <w:tabs>
          <w:tab w:val="left" w:pos="1332"/>
        </w:tabs>
        <w:ind w:left="5703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9A902438">
      <w:start w:val="1"/>
      <w:numFmt w:val="bullet"/>
      <w:lvlText w:val="o"/>
      <w:lvlJc w:val="left"/>
      <w:pPr>
        <w:tabs>
          <w:tab w:val="left" w:pos="1332"/>
        </w:tabs>
        <w:ind w:left="6423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F91AF118">
      <w:start w:val="1"/>
      <w:numFmt w:val="bullet"/>
      <w:lvlText w:val="▪"/>
      <w:lvlJc w:val="left"/>
      <w:pPr>
        <w:tabs>
          <w:tab w:val="left" w:pos="1332"/>
        </w:tabs>
        <w:ind w:left="7143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1">
    <w:nsid w:val="4819313F"/>
    <w:multiLevelType w:val="hybridMultilevel"/>
    <w:tmpl w:val="881ABFFC"/>
    <w:numStyleLink w:val="29"/>
  </w:abstractNum>
  <w:abstractNum w:abstractNumId="42">
    <w:nsid w:val="4942284B"/>
    <w:multiLevelType w:val="hybridMultilevel"/>
    <w:tmpl w:val="F7FC25E6"/>
    <w:styleLink w:val="16"/>
    <w:lvl w:ilvl="0" w:tplc="4F40A614">
      <w:start w:val="1"/>
      <w:numFmt w:val="bullet"/>
      <w:lvlText w:val="•"/>
      <w:lvlJc w:val="left"/>
      <w:pPr>
        <w:tabs>
          <w:tab w:val="left" w:pos="901"/>
        </w:tabs>
        <w:ind w:left="617" w:hanging="334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C0E3698">
      <w:start w:val="1"/>
      <w:numFmt w:val="bullet"/>
      <w:lvlText w:val="•"/>
      <w:lvlJc w:val="left"/>
      <w:pPr>
        <w:tabs>
          <w:tab w:val="left" w:pos="901"/>
        </w:tabs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CBB8E822">
      <w:start w:val="1"/>
      <w:numFmt w:val="bullet"/>
      <w:lvlText w:val="•"/>
      <w:lvlJc w:val="left"/>
      <w:pPr>
        <w:tabs>
          <w:tab w:val="left" w:pos="901"/>
        </w:tabs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DC1CB198">
      <w:start w:val="1"/>
      <w:numFmt w:val="bullet"/>
      <w:lvlText w:val="•"/>
      <w:lvlJc w:val="left"/>
      <w:pPr>
        <w:tabs>
          <w:tab w:val="left" w:pos="901"/>
        </w:tabs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AD3ED630">
      <w:start w:val="1"/>
      <w:numFmt w:val="bullet"/>
      <w:lvlText w:val="•"/>
      <w:lvlJc w:val="left"/>
      <w:pPr>
        <w:tabs>
          <w:tab w:val="left" w:pos="901"/>
        </w:tabs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72DE2FDA">
      <w:start w:val="1"/>
      <w:numFmt w:val="bullet"/>
      <w:lvlText w:val="•"/>
      <w:lvlJc w:val="left"/>
      <w:pPr>
        <w:tabs>
          <w:tab w:val="left" w:pos="901"/>
        </w:tabs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1C58C938">
      <w:start w:val="1"/>
      <w:numFmt w:val="bullet"/>
      <w:lvlText w:val="•"/>
      <w:lvlJc w:val="left"/>
      <w:pPr>
        <w:tabs>
          <w:tab w:val="left" w:pos="901"/>
        </w:tabs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15FCDF54">
      <w:start w:val="1"/>
      <w:numFmt w:val="bullet"/>
      <w:lvlText w:val="•"/>
      <w:lvlJc w:val="left"/>
      <w:pPr>
        <w:tabs>
          <w:tab w:val="left" w:pos="901"/>
        </w:tabs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15E2CCC6">
      <w:start w:val="1"/>
      <w:numFmt w:val="bullet"/>
      <w:lvlText w:val="•"/>
      <w:lvlJc w:val="left"/>
      <w:pPr>
        <w:tabs>
          <w:tab w:val="left" w:pos="901"/>
        </w:tabs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3">
    <w:nsid w:val="4A560E98"/>
    <w:multiLevelType w:val="hybridMultilevel"/>
    <w:tmpl w:val="F7FC25E6"/>
    <w:numStyleLink w:val="16"/>
  </w:abstractNum>
  <w:abstractNum w:abstractNumId="44">
    <w:nsid w:val="4A585F49"/>
    <w:multiLevelType w:val="hybridMultilevel"/>
    <w:tmpl w:val="9418F8C8"/>
    <w:styleLink w:val="List7"/>
    <w:lvl w:ilvl="0" w:tplc="B52E4848">
      <w:start w:val="1"/>
      <w:numFmt w:val="bullet"/>
      <w:lvlText w:val="•"/>
      <w:lvlJc w:val="left"/>
      <w:pPr>
        <w:tabs>
          <w:tab w:val="left" w:pos="901"/>
        </w:tabs>
        <w:ind w:left="617" w:hanging="334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7EE6EF8">
      <w:start w:val="1"/>
      <w:numFmt w:val="bullet"/>
      <w:lvlText w:val="•"/>
      <w:lvlJc w:val="left"/>
      <w:pPr>
        <w:tabs>
          <w:tab w:val="left" w:pos="901"/>
        </w:tabs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82A6A8C8">
      <w:start w:val="1"/>
      <w:numFmt w:val="bullet"/>
      <w:lvlText w:val="•"/>
      <w:lvlJc w:val="left"/>
      <w:pPr>
        <w:tabs>
          <w:tab w:val="left" w:pos="901"/>
        </w:tabs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8A1A794E">
      <w:start w:val="1"/>
      <w:numFmt w:val="bullet"/>
      <w:lvlText w:val="•"/>
      <w:lvlJc w:val="left"/>
      <w:pPr>
        <w:tabs>
          <w:tab w:val="left" w:pos="901"/>
        </w:tabs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FE82F78">
      <w:start w:val="1"/>
      <w:numFmt w:val="bullet"/>
      <w:lvlText w:val="•"/>
      <w:lvlJc w:val="left"/>
      <w:pPr>
        <w:tabs>
          <w:tab w:val="left" w:pos="901"/>
        </w:tabs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584A8146">
      <w:start w:val="1"/>
      <w:numFmt w:val="bullet"/>
      <w:lvlText w:val="•"/>
      <w:lvlJc w:val="left"/>
      <w:pPr>
        <w:tabs>
          <w:tab w:val="left" w:pos="901"/>
        </w:tabs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A325F14">
      <w:start w:val="1"/>
      <w:numFmt w:val="bullet"/>
      <w:lvlText w:val="•"/>
      <w:lvlJc w:val="left"/>
      <w:pPr>
        <w:tabs>
          <w:tab w:val="left" w:pos="901"/>
        </w:tabs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0C432D0">
      <w:start w:val="1"/>
      <w:numFmt w:val="bullet"/>
      <w:lvlText w:val="•"/>
      <w:lvlJc w:val="left"/>
      <w:pPr>
        <w:tabs>
          <w:tab w:val="left" w:pos="901"/>
        </w:tabs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E6E434BA">
      <w:start w:val="1"/>
      <w:numFmt w:val="bullet"/>
      <w:lvlText w:val="•"/>
      <w:lvlJc w:val="left"/>
      <w:pPr>
        <w:tabs>
          <w:tab w:val="left" w:pos="901"/>
        </w:tabs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5">
    <w:nsid w:val="4CDC5864"/>
    <w:multiLevelType w:val="hybridMultilevel"/>
    <w:tmpl w:val="7C729CB4"/>
    <w:styleLink w:val="18"/>
    <w:lvl w:ilvl="0" w:tplc="354ADEC8">
      <w:start w:val="1"/>
      <w:numFmt w:val="bullet"/>
      <w:lvlText w:val="•"/>
      <w:lvlJc w:val="left"/>
      <w:pPr>
        <w:tabs>
          <w:tab w:val="left" w:pos="901"/>
        </w:tabs>
        <w:ind w:left="617" w:hanging="334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3134142A">
      <w:start w:val="1"/>
      <w:numFmt w:val="bullet"/>
      <w:lvlText w:val="•"/>
      <w:lvlJc w:val="left"/>
      <w:pPr>
        <w:tabs>
          <w:tab w:val="left" w:pos="901"/>
        </w:tabs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CBA61530">
      <w:start w:val="1"/>
      <w:numFmt w:val="bullet"/>
      <w:lvlText w:val="•"/>
      <w:lvlJc w:val="left"/>
      <w:pPr>
        <w:tabs>
          <w:tab w:val="left" w:pos="901"/>
        </w:tabs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8A0AEFE">
      <w:start w:val="1"/>
      <w:numFmt w:val="bullet"/>
      <w:lvlText w:val="•"/>
      <w:lvlJc w:val="left"/>
      <w:pPr>
        <w:tabs>
          <w:tab w:val="left" w:pos="901"/>
        </w:tabs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BEB25A78">
      <w:start w:val="1"/>
      <w:numFmt w:val="bullet"/>
      <w:lvlText w:val="•"/>
      <w:lvlJc w:val="left"/>
      <w:pPr>
        <w:tabs>
          <w:tab w:val="left" w:pos="901"/>
        </w:tabs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6AAEC74">
      <w:start w:val="1"/>
      <w:numFmt w:val="bullet"/>
      <w:lvlText w:val="•"/>
      <w:lvlJc w:val="left"/>
      <w:pPr>
        <w:tabs>
          <w:tab w:val="left" w:pos="901"/>
        </w:tabs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E280F1EE">
      <w:start w:val="1"/>
      <w:numFmt w:val="bullet"/>
      <w:lvlText w:val="•"/>
      <w:lvlJc w:val="left"/>
      <w:pPr>
        <w:tabs>
          <w:tab w:val="left" w:pos="901"/>
        </w:tabs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3F63A54">
      <w:start w:val="1"/>
      <w:numFmt w:val="bullet"/>
      <w:lvlText w:val="•"/>
      <w:lvlJc w:val="left"/>
      <w:pPr>
        <w:tabs>
          <w:tab w:val="left" w:pos="901"/>
        </w:tabs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3440DB52">
      <w:start w:val="1"/>
      <w:numFmt w:val="bullet"/>
      <w:lvlText w:val="•"/>
      <w:lvlJc w:val="left"/>
      <w:pPr>
        <w:tabs>
          <w:tab w:val="left" w:pos="901"/>
        </w:tabs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6">
    <w:nsid w:val="4E98678C"/>
    <w:multiLevelType w:val="hybridMultilevel"/>
    <w:tmpl w:val="6C02E564"/>
    <w:styleLink w:val="210"/>
    <w:lvl w:ilvl="0" w:tplc="E1643D66">
      <w:start w:val="1"/>
      <w:numFmt w:val="bullet"/>
      <w:lvlText w:val="•"/>
      <w:lvlJc w:val="left"/>
      <w:pPr>
        <w:tabs>
          <w:tab w:val="left" w:pos="220"/>
          <w:tab w:val="left" w:pos="72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ind w:left="690" w:hanging="33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5BCF7D0">
      <w:start w:val="1"/>
      <w:numFmt w:val="bullet"/>
      <w:lvlText w:val="o"/>
      <w:lvlJc w:val="left"/>
      <w:pPr>
        <w:tabs>
          <w:tab w:val="left" w:pos="220"/>
          <w:tab w:val="left" w:pos="72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ind w:left="690" w:hanging="33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742C1B46">
      <w:start w:val="1"/>
      <w:numFmt w:val="bullet"/>
      <w:lvlText w:val="▪"/>
      <w:lvlJc w:val="left"/>
      <w:pPr>
        <w:tabs>
          <w:tab w:val="left" w:pos="220"/>
          <w:tab w:val="left" w:pos="72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ind w:left="690" w:hanging="33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9A8C52EE">
      <w:start w:val="1"/>
      <w:numFmt w:val="bullet"/>
      <w:lvlText w:val="•"/>
      <w:lvlJc w:val="left"/>
      <w:pPr>
        <w:tabs>
          <w:tab w:val="left" w:pos="220"/>
          <w:tab w:val="left" w:pos="72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ind w:left="690" w:hanging="33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CD049378">
      <w:start w:val="1"/>
      <w:numFmt w:val="bullet"/>
      <w:lvlText w:val="o"/>
      <w:lvlJc w:val="left"/>
      <w:pPr>
        <w:tabs>
          <w:tab w:val="left" w:pos="220"/>
          <w:tab w:val="left" w:pos="72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ind w:left="690" w:hanging="33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CB92417C">
      <w:start w:val="1"/>
      <w:numFmt w:val="bullet"/>
      <w:lvlText w:val="▪"/>
      <w:lvlJc w:val="left"/>
      <w:pPr>
        <w:tabs>
          <w:tab w:val="left" w:pos="220"/>
          <w:tab w:val="left" w:pos="72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ind w:left="690" w:hanging="33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995C0DBE">
      <w:start w:val="1"/>
      <w:numFmt w:val="bullet"/>
      <w:lvlText w:val="•"/>
      <w:lvlJc w:val="left"/>
      <w:pPr>
        <w:tabs>
          <w:tab w:val="left" w:pos="220"/>
          <w:tab w:val="left" w:pos="72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ind w:left="690" w:hanging="33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9F168500">
      <w:start w:val="1"/>
      <w:numFmt w:val="bullet"/>
      <w:lvlText w:val="o"/>
      <w:lvlJc w:val="left"/>
      <w:pPr>
        <w:tabs>
          <w:tab w:val="left" w:pos="220"/>
          <w:tab w:val="left" w:pos="72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ind w:left="690" w:hanging="33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F446B898">
      <w:start w:val="1"/>
      <w:numFmt w:val="bullet"/>
      <w:lvlText w:val="▪"/>
      <w:lvlJc w:val="left"/>
      <w:pPr>
        <w:tabs>
          <w:tab w:val="left" w:pos="220"/>
          <w:tab w:val="left" w:pos="72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ind w:left="690" w:hanging="33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7">
    <w:nsid w:val="51F85C1B"/>
    <w:multiLevelType w:val="hybridMultilevel"/>
    <w:tmpl w:val="834ED30A"/>
    <w:styleLink w:val="51"/>
    <w:lvl w:ilvl="0" w:tplc="9F0896B2">
      <w:start w:val="1"/>
      <w:numFmt w:val="bullet"/>
      <w:lvlText w:val="•"/>
      <w:lvlJc w:val="left"/>
      <w:pPr>
        <w:tabs>
          <w:tab w:val="left" w:pos="1134"/>
        </w:tabs>
        <w:ind w:left="355" w:hanging="71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B0AA0938">
      <w:start w:val="1"/>
      <w:numFmt w:val="bullet"/>
      <w:lvlText w:val="•"/>
      <w:lvlJc w:val="left"/>
      <w:pPr>
        <w:tabs>
          <w:tab w:val="left" w:pos="1134"/>
        </w:tabs>
        <w:ind w:left="355" w:hanging="71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21B220F2">
      <w:start w:val="1"/>
      <w:numFmt w:val="bullet"/>
      <w:lvlText w:val="•"/>
      <w:lvlJc w:val="left"/>
      <w:pPr>
        <w:tabs>
          <w:tab w:val="left" w:pos="1134"/>
        </w:tabs>
        <w:ind w:left="355" w:hanging="71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59CAF2F2">
      <w:start w:val="1"/>
      <w:numFmt w:val="bullet"/>
      <w:lvlText w:val="•"/>
      <w:lvlJc w:val="left"/>
      <w:pPr>
        <w:tabs>
          <w:tab w:val="left" w:pos="1134"/>
        </w:tabs>
        <w:ind w:left="355" w:hanging="71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D0644D3E">
      <w:start w:val="1"/>
      <w:numFmt w:val="bullet"/>
      <w:lvlText w:val="•"/>
      <w:lvlJc w:val="left"/>
      <w:pPr>
        <w:tabs>
          <w:tab w:val="left" w:pos="1134"/>
        </w:tabs>
        <w:ind w:left="355" w:hanging="71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CEAC5624">
      <w:start w:val="1"/>
      <w:numFmt w:val="bullet"/>
      <w:lvlText w:val="•"/>
      <w:lvlJc w:val="left"/>
      <w:pPr>
        <w:tabs>
          <w:tab w:val="left" w:pos="1134"/>
        </w:tabs>
        <w:ind w:left="355" w:hanging="71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6B49B24">
      <w:start w:val="1"/>
      <w:numFmt w:val="bullet"/>
      <w:lvlText w:val="•"/>
      <w:lvlJc w:val="left"/>
      <w:pPr>
        <w:tabs>
          <w:tab w:val="left" w:pos="1134"/>
        </w:tabs>
        <w:ind w:left="355" w:hanging="71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21E6D356">
      <w:start w:val="1"/>
      <w:numFmt w:val="bullet"/>
      <w:lvlText w:val="•"/>
      <w:lvlJc w:val="left"/>
      <w:pPr>
        <w:tabs>
          <w:tab w:val="left" w:pos="1134"/>
        </w:tabs>
        <w:ind w:left="355" w:hanging="71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3544CC3E">
      <w:start w:val="1"/>
      <w:numFmt w:val="bullet"/>
      <w:lvlText w:val="•"/>
      <w:lvlJc w:val="left"/>
      <w:pPr>
        <w:tabs>
          <w:tab w:val="left" w:pos="1134"/>
        </w:tabs>
        <w:ind w:left="355" w:hanging="71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8">
    <w:nsid w:val="55CB19E6"/>
    <w:multiLevelType w:val="hybridMultilevel"/>
    <w:tmpl w:val="017C3182"/>
    <w:numStyleLink w:val="8"/>
  </w:abstractNum>
  <w:abstractNum w:abstractNumId="49">
    <w:nsid w:val="563E487D"/>
    <w:multiLevelType w:val="hybridMultilevel"/>
    <w:tmpl w:val="5AFE5F3E"/>
    <w:styleLink w:val="7"/>
    <w:lvl w:ilvl="0" w:tplc="3A6A4D22">
      <w:start w:val="1"/>
      <w:numFmt w:val="bullet"/>
      <w:lvlText w:val="•"/>
      <w:lvlJc w:val="left"/>
      <w:pPr>
        <w:ind w:left="1332" w:hanging="309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EEE4C7A">
      <w:start w:val="1"/>
      <w:numFmt w:val="bullet"/>
      <w:lvlText w:val="o"/>
      <w:lvlJc w:val="left"/>
      <w:pPr>
        <w:tabs>
          <w:tab w:val="left" w:pos="1332"/>
        </w:tabs>
        <w:ind w:left="2103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6AE8ABF6">
      <w:start w:val="1"/>
      <w:numFmt w:val="bullet"/>
      <w:lvlText w:val="▪"/>
      <w:lvlJc w:val="left"/>
      <w:pPr>
        <w:tabs>
          <w:tab w:val="left" w:pos="1332"/>
        </w:tabs>
        <w:ind w:left="2823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693A37DE">
      <w:start w:val="1"/>
      <w:numFmt w:val="bullet"/>
      <w:lvlText w:val="•"/>
      <w:lvlJc w:val="left"/>
      <w:pPr>
        <w:tabs>
          <w:tab w:val="left" w:pos="1332"/>
        </w:tabs>
        <w:ind w:left="3543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89365A50">
      <w:start w:val="1"/>
      <w:numFmt w:val="bullet"/>
      <w:lvlText w:val="o"/>
      <w:lvlJc w:val="left"/>
      <w:pPr>
        <w:tabs>
          <w:tab w:val="left" w:pos="1332"/>
        </w:tabs>
        <w:ind w:left="4263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59CA9E4">
      <w:start w:val="1"/>
      <w:numFmt w:val="bullet"/>
      <w:lvlText w:val="▪"/>
      <w:lvlJc w:val="left"/>
      <w:pPr>
        <w:tabs>
          <w:tab w:val="left" w:pos="1332"/>
        </w:tabs>
        <w:ind w:left="4983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B0203F2">
      <w:start w:val="1"/>
      <w:numFmt w:val="bullet"/>
      <w:lvlText w:val="•"/>
      <w:lvlJc w:val="left"/>
      <w:pPr>
        <w:tabs>
          <w:tab w:val="left" w:pos="1332"/>
        </w:tabs>
        <w:ind w:left="5703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CFC8CC5C">
      <w:start w:val="1"/>
      <w:numFmt w:val="bullet"/>
      <w:lvlText w:val="o"/>
      <w:lvlJc w:val="left"/>
      <w:pPr>
        <w:tabs>
          <w:tab w:val="left" w:pos="1332"/>
        </w:tabs>
        <w:ind w:left="6423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93D61B68">
      <w:start w:val="1"/>
      <w:numFmt w:val="bullet"/>
      <w:lvlText w:val="▪"/>
      <w:lvlJc w:val="left"/>
      <w:pPr>
        <w:tabs>
          <w:tab w:val="left" w:pos="1332"/>
        </w:tabs>
        <w:ind w:left="7143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0">
    <w:nsid w:val="5D29457A"/>
    <w:multiLevelType w:val="hybridMultilevel"/>
    <w:tmpl w:val="C76C2EF6"/>
    <w:numStyleLink w:val="20"/>
  </w:abstractNum>
  <w:abstractNum w:abstractNumId="51">
    <w:nsid w:val="5E261700"/>
    <w:multiLevelType w:val="hybridMultilevel"/>
    <w:tmpl w:val="7C729CB4"/>
    <w:numStyleLink w:val="18"/>
  </w:abstractNum>
  <w:abstractNum w:abstractNumId="52">
    <w:nsid w:val="60C0004F"/>
    <w:multiLevelType w:val="hybridMultilevel"/>
    <w:tmpl w:val="2DEC2310"/>
    <w:styleLink w:val="27"/>
    <w:lvl w:ilvl="0" w:tplc="613A6E16">
      <w:start w:val="1"/>
      <w:numFmt w:val="bullet"/>
      <w:lvlText w:val="•"/>
      <w:lvlJc w:val="left"/>
      <w:pPr>
        <w:tabs>
          <w:tab w:val="left" w:pos="901"/>
        </w:tabs>
        <w:ind w:left="617" w:hanging="334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A4CE2558">
      <w:start w:val="1"/>
      <w:numFmt w:val="bullet"/>
      <w:lvlText w:val="•"/>
      <w:lvlJc w:val="left"/>
      <w:pPr>
        <w:tabs>
          <w:tab w:val="left" w:pos="901"/>
        </w:tabs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F76432E">
      <w:start w:val="1"/>
      <w:numFmt w:val="bullet"/>
      <w:lvlText w:val="•"/>
      <w:lvlJc w:val="left"/>
      <w:pPr>
        <w:tabs>
          <w:tab w:val="left" w:pos="901"/>
        </w:tabs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C2445728">
      <w:start w:val="1"/>
      <w:numFmt w:val="bullet"/>
      <w:lvlText w:val="•"/>
      <w:lvlJc w:val="left"/>
      <w:pPr>
        <w:tabs>
          <w:tab w:val="left" w:pos="901"/>
        </w:tabs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EE5E1DCC">
      <w:start w:val="1"/>
      <w:numFmt w:val="bullet"/>
      <w:lvlText w:val="•"/>
      <w:lvlJc w:val="left"/>
      <w:pPr>
        <w:tabs>
          <w:tab w:val="left" w:pos="901"/>
        </w:tabs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9CFE3152">
      <w:start w:val="1"/>
      <w:numFmt w:val="bullet"/>
      <w:lvlText w:val="•"/>
      <w:lvlJc w:val="left"/>
      <w:pPr>
        <w:tabs>
          <w:tab w:val="left" w:pos="901"/>
        </w:tabs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9CD89492">
      <w:start w:val="1"/>
      <w:numFmt w:val="bullet"/>
      <w:lvlText w:val="•"/>
      <w:lvlJc w:val="left"/>
      <w:pPr>
        <w:tabs>
          <w:tab w:val="left" w:pos="901"/>
        </w:tabs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0C047740">
      <w:start w:val="1"/>
      <w:numFmt w:val="bullet"/>
      <w:lvlText w:val="•"/>
      <w:lvlJc w:val="left"/>
      <w:pPr>
        <w:tabs>
          <w:tab w:val="left" w:pos="901"/>
        </w:tabs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351A87B2">
      <w:start w:val="1"/>
      <w:numFmt w:val="bullet"/>
      <w:lvlText w:val="•"/>
      <w:lvlJc w:val="left"/>
      <w:pPr>
        <w:tabs>
          <w:tab w:val="left" w:pos="901"/>
        </w:tabs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3">
    <w:nsid w:val="626B5DAC"/>
    <w:multiLevelType w:val="hybridMultilevel"/>
    <w:tmpl w:val="C4105454"/>
    <w:styleLink w:val="List6"/>
    <w:lvl w:ilvl="0" w:tplc="7A5220EA">
      <w:start w:val="1"/>
      <w:numFmt w:val="bullet"/>
      <w:lvlText w:val="•"/>
      <w:lvlJc w:val="left"/>
      <w:pPr>
        <w:tabs>
          <w:tab w:val="left" w:pos="901"/>
        </w:tabs>
        <w:ind w:left="617" w:hanging="33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01BE37F0">
      <w:start w:val="1"/>
      <w:numFmt w:val="bullet"/>
      <w:lvlText w:val="•"/>
      <w:lvlJc w:val="left"/>
      <w:pPr>
        <w:tabs>
          <w:tab w:val="left" w:pos="901"/>
        </w:tabs>
        <w:ind w:left="617" w:hanging="33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41EE9C94">
      <w:start w:val="1"/>
      <w:numFmt w:val="bullet"/>
      <w:lvlText w:val="•"/>
      <w:lvlJc w:val="left"/>
      <w:pPr>
        <w:tabs>
          <w:tab w:val="left" w:pos="901"/>
        </w:tabs>
        <w:ind w:left="617" w:hanging="33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F4E222E">
      <w:start w:val="1"/>
      <w:numFmt w:val="bullet"/>
      <w:lvlText w:val="•"/>
      <w:lvlJc w:val="left"/>
      <w:pPr>
        <w:tabs>
          <w:tab w:val="left" w:pos="901"/>
        </w:tabs>
        <w:ind w:left="617" w:hanging="33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9FCCC024">
      <w:start w:val="1"/>
      <w:numFmt w:val="bullet"/>
      <w:lvlText w:val="•"/>
      <w:lvlJc w:val="left"/>
      <w:pPr>
        <w:tabs>
          <w:tab w:val="left" w:pos="901"/>
        </w:tabs>
        <w:ind w:left="617" w:hanging="33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11C8D5A">
      <w:start w:val="1"/>
      <w:numFmt w:val="bullet"/>
      <w:lvlText w:val="•"/>
      <w:lvlJc w:val="left"/>
      <w:pPr>
        <w:tabs>
          <w:tab w:val="left" w:pos="901"/>
        </w:tabs>
        <w:ind w:left="617" w:hanging="33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B1CEA08">
      <w:start w:val="1"/>
      <w:numFmt w:val="bullet"/>
      <w:lvlText w:val="•"/>
      <w:lvlJc w:val="left"/>
      <w:pPr>
        <w:tabs>
          <w:tab w:val="left" w:pos="901"/>
        </w:tabs>
        <w:ind w:left="617" w:hanging="33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BB63A84">
      <w:start w:val="1"/>
      <w:numFmt w:val="bullet"/>
      <w:lvlText w:val="•"/>
      <w:lvlJc w:val="left"/>
      <w:pPr>
        <w:tabs>
          <w:tab w:val="left" w:pos="901"/>
        </w:tabs>
        <w:ind w:left="617" w:hanging="33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2392DEDC">
      <w:start w:val="1"/>
      <w:numFmt w:val="bullet"/>
      <w:lvlText w:val="•"/>
      <w:lvlJc w:val="left"/>
      <w:pPr>
        <w:tabs>
          <w:tab w:val="left" w:pos="901"/>
        </w:tabs>
        <w:ind w:left="617" w:hanging="33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4">
    <w:nsid w:val="62A63BE9"/>
    <w:multiLevelType w:val="hybridMultilevel"/>
    <w:tmpl w:val="69429E48"/>
    <w:numStyleLink w:val="31"/>
  </w:abstractNum>
  <w:abstractNum w:abstractNumId="55">
    <w:nsid w:val="67E87E15"/>
    <w:multiLevelType w:val="hybridMultilevel"/>
    <w:tmpl w:val="6C02E564"/>
    <w:numStyleLink w:val="210"/>
  </w:abstractNum>
  <w:abstractNum w:abstractNumId="56">
    <w:nsid w:val="686658A4"/>
    <w:multiLevelType w:val="hybridMultilevel"/>
    <w:tmpl w:val="6C1A9CDC"/>
    <w:numStyleLink w:val="19"/>
  </w:abstractNum>
  <w:abstractNum w:abstractNumId="57">
    <w:nsid w:val="69A52D5A"/>
    <w:multiLevelType w:val="hybridMultilevel"/>
    <w:tmpl w:val="45C4CA68"/>
    <w:styleLink w:val="30"/>
    <w:lvl w:ilvl="0" w:tplc="B61CD0FC">
      <w:start w:val="1"/>
      <w:numFmt w:val="bullet"/>
      <w:lvlText w:val="•"/>
      <w:lvlJc w:val="left"/>
      <w:pPr>
        <w:tabs>
          <w:tab w:val="left" w:pos="901"/>
        </w:tabs>
        <w:ind w:left="617" w:hanging="334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0674CED6">
      <w:start w:val="1"/>
      <w:numFmt w:val="bullet"/>
      <w:lvlText w:val="•"/>
      <w:lvlJc w:val="left"/>
      <w:pPr>
        <w:tabs>
          <w:tab w:val="left" w:pos="901"/>
        </w:tabs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7F38E9BE">
      <w:start w:val="1"/>
      <w:numFmt w:val="bullet"/>
      <w:lvlText w:val="•"/>
      <w:lvlJc w:val="left"/>
      <w:pPr>
        <w:tabs>
          <w:tab w:val="left" w:pos="901"/>
        </w:tabs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5FAC59E">
      <w:start w:val="1"/>
      <w:numFmt w:val="bullet"/>
      <w:lvlText w:val="•"/>
      <w:lvlJc w:val="left"/>
      <w:pPr>
        <w:tabs>
          <w:tab w:val="left" w:pos="901"/>
        </w:tabs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B1CA49E0">
      <w:start w:val="1"/>
      <w:numFmt w:val="bullet"/>
      <w:lvlText w:val="•"/>
      <w:lvlJc w:val="left"/>
      <w:pPr>
        <w:tabs>
          <w:tab w:val="left" w:pos="901"/>
        </w:tabs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7DDE35A0">
      <w:start w:val="1"/>
      <w:numFmt w:val="bullet"/>
      <w:lvlText w:val="•"/>
      <w:lvlJc w:val="left"/>
      <w:pPr>
        <w:tabs>
          <w:tab w:val="left" w:pos="901"/>
        </w:tabs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C9B83C82">
      <w:start w:val="1"/>
      <w:numFmt w:val="bullet"/>
      <w:lvlText w:val="•"/>
      <w:lvlJc w:val="left"/>
      <w:pPr>
        <w:tabs>
          <w:tab w:val="left" w:pos="901"/>
        </w:tabs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AF526F24">
      <w:start w:val="1"/>
      <w:numFmt w:val="bullet"/>
      <w:lvlText w:val="•"/>
      <w:lvlJc w:val="left"/>
      <w:pPr>
        <w:tabs>
          <w:tab w:val="left" w:pos="901"/>
        </w:tabs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15F6FAAC">
      <w:start w:val="1"/>
      <w:numFmt w:val="bullet"/>
      <w:lvlText w:val="•"/>
      <w:lvlJc w:val="left"/>
      <w:pPr>
        <w:tabs>
          <w:tab w:val="left" w:pos="901"/>
        </w:tabs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8">
    <w:nsid w:val="6A2310AA"/>
    <w:multiLevelType w:val="hybridMultilevel"/>
    <w:tmpl w:val="83F01508"/>
    <w:numStyleLink w:val="6"/>
  </w:abstractNum>
  <w:abstractNum w:abstractNumId="59">
    <w:nsid w:val="6A8001B3"/>
    <w:multiLevelType w:val="hybridMultilevel"/>
    <w:tmpl w:val="F7DEC188"/>
    <w:numStyleLink w:val="9"/>
  </w:abstractNum>
  <w:abstractNum w:abstractNumId="60">
    <w:nsid w:val="6BC83901"/>
    <w:multiLevelType w:val="hybridMultilevel"/>
    <w:tmpl w:val="1948449C"/>
    <w:styleLink w:val="4"/>
    <w:lvl w:ilvl="0" w:tplc="6840E736">
      <w:start w:val="1"/>
      <w:numFmt w:val="bullet"/>
      <w:lvlText w:val="•"/>
      <w:lvlJc w:val="left"/>
      <w:pPr>
        <w:tabs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8C6A37D2">
      <w:start w:val="1"/>
      <w:numFmt w:val="bullet"/>
      <w:lvlText w:val="o"/>
      <w:lvlJc w:val="left"/>
      <w:pPr>
        <w:tabs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3F2555A">
      <w:start w:val="1"/>
      <w:numFmt w:val="bullet"/>
      <w:lvlText w:val="▪"/>
      <w:lvlJc w:val="left"/>
      <w:pPr>
        <w:tabs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2284F94">
      <w:start w:val="1"/>
      <w:numFmt w:val="bullet"/>
      <w:lvlText w:val="•"/>
      <w:lvlJc w:val="left"/>
      <w:pPr>
        <w:tabs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866C7A8">
      <w:start w:val="1"/>
      <w:numFmt w:val="bullet"/>
      <w:lvlText w:val="o"/>
      <w:lvlJc w:val="left"/>
      <w:pPr>
        <w:tabs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F36AE7AA">
      <w:start w:val="1"/>
      <w:numFmt w:val="bullet"/>
      <w:lvlText w:val="▪"/>
      <w:lvlJc w:val="left"/>
      <w:pPr>
        <w:tabs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E1E0CC00">
      <w:start w:val="1"/>
      <w:numFmt w:val="bullet"/>
      <w:lvlText w:val="•"/>
      <w:lvlJc w:val="left"/>
      <w:pPr>
        <w:tabs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506FE38">
      <w:start w:val="1"/>
      <w:numFmt w:val="bullet"/>
      <w:lvlText w:val="o"/>
      <w:lvlJc w:val="left"/>
      <w:pPr>
        <w:tabs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232BFA4">
      <w:start w:val="1"/>
      <w:numFmt w:val="bullet"/>
      <w:lvlText w:val="▪"/>
      <w:lvlJc w:val="left"/>
      <w:pPr>
        <w:tabs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1">
    <w:nsid w:val="6DB16126"/>
    <w:multiLevelType w:val="hybridMultilevel"/>
    <w:tmpl w:val="B1A244B0"/>
    <w:numStyleLink w:val="24"/>
  </w:abstractNum>
  <w:abstractNum w:abstractNumId="62">
    <w:nsid w:val="6DD001F8"/>
    <w:multiLevelType w:val="hybridMultilevel"/>
    <w:tmpl w:val="83F01508"/>
    <w:styleLink w:val="6"/>
    <w:lvl w:ilvl="0" w:tplc="39026688">
      <w:start w:val="1"/>
      <w:numFmt w:val="bullet"/>
      <w:lvlText w:val="•"/>
      <w:lvlJc w:val="left"/>
      <w:pPr>
        <w:ind w:left="1332" w:hanging="309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E6AA95DA">
      <w:start w:val="1"/>
      <w:numFmt w:val="bullet"/>
      <w:lvlText w:val="o"/>
      <w:lvlJc w:val="left"/>
      <w:pPr>
        <w:tabs>
          <w:tab w:val="left" w:pos="1332"/>
        </w:tabs>
        <w:ind w:left="2103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721ACF66">
      <w:start w:val="1"/>
      <w:numFmt w:val="bullet"/>
      <w:lvlText w:val="▪"/>
      <w:lvlJc w:val="left"/>
      <w:pPr>
        <w:tabs>
          <w:tab w:val="left" w:pos="1332"/>
        </w:tabs>
        <w:ind w:left="2823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23E21F44">
      <w:start w:val="1"/>
      <w:numFmt w:val="bullet"/>
      <w:lvlText w:val="•"/>
      <w:lvlJc w:val="left"/>
      <w:pPr>
        <w:tabs>
          <w:tab w:val="left" w:pos="1332"/>
        </w:tabs>
        <w:ind w:left="3543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C91A5FC6">
      <w:start w:val="1"/>
      <w:numFmt w:val="bullet"/>
      <w:lvlText w:val="o"/>
      <w:lvlJc w:val="left"/>
      <w:pPr>
        <w:tabs>
          <w:tab w:val="left" w:pos="1332"/>
        </w:tabs>
        <w:ind w:left="4263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934EBDF4">
      <w:start w:val="1"/>
      <w:numFmt w:val="bullet"/>
      <w:lvlText w:val="▪"/>
      <w:lvlJc w:val="left"/>
      <w:pPr>
        <w:tabs>
          <w:tab w:val="left" w:pos="1332"/>
        </w:tabs>
        <w:ind w:left="4983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E3B07438">
      <w:start w:val="1"/>
      <w:numFmt w:val="bullet"/>
      <w:lvlText w:val="•"/>
      <w:lvlJc w:val="left"/>
      <w:pPr>
        <w:tabs>
          <w:tab w:val="left" w:pos="1332"/>
        </w:tabs>
        <w:ind w:left="5703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0EA2B688">
      <w:start w:val="1"/>
      <w:numFmt w:val="bullet"/>
      <w:lvlText w:val="o"/>
      <w:lvlJc w:val="left"/>
      <w:pPr>
        <w:tabs>
          <w:tab w:val="left" w:pos="1332"/>
        </w:tabs>
        <w:ind w:left="6423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114C12AE">
      <w:start w:val="1"/>
      <w:numFmt w:val="bullet"/>
      <w:lvlText w:val="▪"/>
      <w:lvlJc w:val="left"/>
      <w:pPr>
        <w:tabs>
          <w:tab w:val="left" w:pos="1332"/>
        </w:tabs>
        <w:ind w:left="7143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3">
    <w:nsid w:val="71AF1A5E"/>
    <w:multiLevelType w:val="hybridMultilevel"/>
    <w:tmpl w:val="9D6CABE2"/>
    <w:numStyleLink w:val="23"/>
  </w:abstractNum>
  <w:abstractNum w:abstractNumId="64">
    <w:nsid w:val="737D629E"/>
    <w:multiLevelType w:val="hybridMultilevel"/>
    <w:tmpl w:val="38C67272"/>
    <w:styleLink w:val="21"/>
    <w:lvl w:ilvl="0" w:tplc="E5F0A9F4">
      <w:start w:val="1"/>
      <w:numFmt w:val="bullet"/>
      <w:lvlText w:val="•"/>
      <w:lvlJc w:val="left"/>
      <w:pPr>
        <w:tabs>
          <w:tab w:val="left" w:pos="1134"/>
        </w:tabs>
        <w:ind w:left="355" w:hanging="71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872AD2B8">
      <w:start w:val="1"/>
      <w:numFmt w:val="bullet"/>
      <w:lvlText w:val="•"/>
      <w:lvlJc w:val="left"/>
      <w:pPr>
        <w:tabs>
          <w:tab w:val="left" w:pos="1134"/>
        </w:tabs>
        <w:ind w:left="360" w:hanging="7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5A82A1C8">
      <w:start w:val="1"/>
      <w:numFmt w:val="bullet"/>
      <w:lvlText w:val="•"/>
      <w:lvlJc w:val="left"/>
      <w:pPr>
        <w:tabs>
          <w:tab w:val="left" w:pos="1134"/>
        </w:tabs>
        <w:ind w:left="360" w:hanging="7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29E9906">
      <w:start w:val="1"/>
      <w:numFmt w:val="bullet"/>
      <w:lvlText w:val="•"/>
      <w:lvlJc w:val="left"/>
      <w:pPr>
        <w:tabs>
          <w:tab w:val="left" w:pos="1134"/>
        </w:tabs>
        <w:ind w:left="360" w:hanging="7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0BC27BF0">
      <w:start w:val="1"/>
      <w:numFmt w:val="bullet"/>
      <w:lvlText w:val="•"/>
      <w:lvlJc w:val="left"/>
      <w:pPr>
        <w:tabs>
          <w:tab w:val="left" w:pos="1134"/>
        </w:tabs>
        <w:ind w:left="360" w:hanging="7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4A3C5A7A">
      <w:start w:val="1"/>
      <w:numFmt w:val="bullet"/>
      <w:lvlText w:val="•"/>
      <w:lvlJc w:val="left"/>
      <w:pPr>
        <w:tabs>
          <w:tab w:val="left" w:pos="1134"/>
        </w:tabs>
        <w:ind w:left="360" w:hanging="7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615ECA72">
      <w:start w:val="1"/>
      <w:numFmt w:val="bullet"/>
      <w:lvlText w:val="•"/>
      <w:lvlJc w:val="left"/>
      <w:pPr>
        <w:tabs>
          <w:tab w:val="left" w:pos="1134"/>
        </w:tabs>
        <w:ind w:left="360" w:hanging="7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CF4B428">
      <w:start w:val="1"/>
      <w:numFmt w:val="bullet"/>
      <w:lvlText w:val="•"/>
      <w:lvlJc w:val="left"/>
      <w:pPr>
        <w:tabs>
          <w:tab w:val="left" w:pos="1134"/>
        </w:tabs>
        <w:ind w:left="360" w:hanging="7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0BCA8AC6">
      <w:start w:val="1"/>
      <w:numFmt w:val="bullet"/>
      <w:lvlText w:val="•"/>
      <w:lvlJc w:val="left"/>
      <w:pPr>
        <w:tabs>
          <w:tab w:val="left" w:pos="1134"/>
        </w:tabs>
        <w:ind w:left="360" w:hanging="7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5">
    <w:nsid w:val="73FD0106"/>
    <w:multiLevelType w:val="hybridMultilevel"/>
    <w:tmpl w:val="89B6A2C2"/>
    <w:numStyleLink w:val="13"/>
  </w:abstractNum>
  <w:abstractNum w:abstractNumId="66">
    <w:nsid w:val="74453D16"/>
    <w:multiLevelType w:val="hybridMultilevel"/>
    <w:tmpl w:val="0764E5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>
    <w:nsid w:val="7A921526"/>
    <w:multiLevelType w:val="hybridMultilevel"/>
    <w:tmpl w:val="45C4CA68"/>
    <w:numStyleLink w:val="30"/>
  </w:abstractNum>
  <w:abstractNum w:abstractNumId="68">
    <w:nsid w:val="7CD712FD"/>
    <w:multiLevelType w:val="hybridMultilevel"/>
    <w:tmpl w:val="429A8B74"/>
    <w:styleLink w:val="List8"/>
    <w:lvl w:ilvl="0" w:tplc="60C6E75A">
      <w:start w:val="1"/>
      <w:numFmt w:val="decimal"/>
      <w:lvlText w:val="%1."/>
      <w:lvlJc w:val="left"/>
      <w:pPr>
        <w:tabs>
          <w:tab w:val="left" w:pos="720"/>
        </w:tabs>
        <w:ind w:left="669" w:hanging="309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E714A75C">
      <w:start w:val="1"/>
      <w:numFmt w:val="lowerLetter"/>
      <w:lvlText w:val="%2."/>
      <w:lvlJc w:val="left"/>
      <w:pPr>
        <w:tabs>
          <w:tab w:val="left" w:pos="669"/>
          <w:tab w:val="left" w:pos="72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35012B0">
      <w:start w:val="1"/>
      <w:numFmt w:val="lowerRoman"/>
      <w:lvlText w:val="%3."/>
      <w:lvlJc w:val="left"/>
      <w:pPr>
        <w:tabs>
          <w:tab w:val="left" w:pos="669"/>
          <w:tab w:val="left" w:pos="720"/>
        </w:tabs>
        <w:ind w:left="2160" w:hanging="296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6CDE2398">
      <w:start w:val="1"/>
      <w:numFmt w:val="decimal"/>
      <w:lvlText w:val="%4."/>
      <w:lvlJc w:val="left"/>
      <w:pPr>
        <w:tabs>
          <w:tab w:val="left" w:pos="669"/>
          <w:tab w:val="left" w:pos="72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C5B062E8">
      <w:start w:val="1"/>
      <w:numFmt w:val="lowerLetter"/>
      <w:lvlText w:val="%5."/>
      <w:lvlJc w:val="left"/>
      <w:pPr>
        <w:tabs>
          <w:tab w:val="left" w:pos="669"/>
          <w:tab w:val="left" w:pos="72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C49885CC">
      <w:start w:val="1"/>
      <w:numFmt w:val="lowerRoman"/>
      <w:lvlText w:val="%6."/>
      <w:lvlJc w:val="left"/>
      <w:pPr>
        <w:tabs>
          <w:tab w:val="left" w:pos="669"/>
          <w:tab w:val="left" w:pos="720"/>
        </w:tabs>
        <w:ind w:left="4320" w:hanging="296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46E2D0AE">
      <w:start w:val="1"/>
      <w:numFmt w:val="decimal"/>
      <w:lvlText w:val="%7."/>
      <w:lvlJc w:val="left"/>
      <w:pPr>
        <w:tabs>
          <w:tab w:val="left" w:pos="669"/>
          <w:tab w:val="left" w:pos="72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46EC46D0">
      <w:start w:val="1"/>
      <w:numFmt w:val="lowerLetter"/>
      <w:lvlText w:val="%8."/>
      <w:lvlJc w:val="left"/>
      <w:pPr>
        <w:tabs>
          <w:tab w:val="left" w:pos="669"/>
          <w:tab w:val="left" w:pos="72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10A27086">
      <w:start w:val="1"/>
      <w:numFmt w:val="lowerRoman"/>
      <w:lvlText w:val="%9."/>
      <w:lvlJc w:val="left"/>
      <w:pPr>
        <w:tabs>
          <w:tab w:val="left" w:pos="669"/>
          <w:tab w:val="left" w:pos="720"/>
        </w:tabs>
        <w:ind w:left="6480" w:hanging="296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9">
    <w:nsid w:val="7F070483"/>
    <w:multiLevelType w:val="hybridMultilevel"/>
    <w:tmpl w:val="9D6CABE2"/>
    <w:styleLink w:val="23"/>
    <w:lvl w:ilvl="0" w:tplc="A7865424">
      <w:start w:val="1"/>
      <w:numFmt w:val="bullet"/>
      <w:lvlText w:val="•"/>
      <w:lvlJc w:val="left"/>
      <w:pPr>
        <w:tabs>
          <w:tab w:val="left" w:pos="901"/>
        </w:tabs>
        <w:ind w:left="617" w:hanging="33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3E83426">
      <w:start w:val="1"/>
      <w:numFmt w:val="bullet"/>
      <w:lvlText w:val="•"/>
      <w:lvlJc w:val="left"/>
      <w:pPr>
        <w:tabs>
          <w:tab w:val="left" w:pos="901"/>
        </w:tabs>
        <w:ind w:left="617" w:hanging="33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1AEE80E8">
      <w:start w:val="1"/>
      <w:numFmt w:val="bullet"/>
      <w:lvlText w:val="•"/>
      <w:lvlJc w:val="left"/>
      <w:pPr>
        <w:tabs>
          <w:tab w:val="left" w:pos="901"/>
        </w:tabs>
        <w:ind w:left="617" w:hanging="33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E410E376">
      <w:start w:val="1"/>
      <w:numFmt w:val="bullet"/>
      <w:lvlText w:val="•"/>
      <w:lvlJc w:val="left"/>
      <w:pPr>
        <w:tabs>
          <w:tab w:val="left" w:pos="901"/>
        </w:tabs>
        <w:ind w:left="617" w:hanging="33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CD1C3F0E">
      <w:start w:val="1"/>
      <w:numFmt w:val="bullet"/>
      <w:lvlText w:val="•"/>
      <w:lvlJc w:val="left"/>
      <w:pPr>
        <w:tabs>
          <w:tab w:val="left" w:pos="901"/>
        </w:tabs>
        <w:ind w:left="617" w:hanging="33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8996B2E2">
      <w:start w:val="1"/>
      <w:numFmt w:val="bullet"/>
      <w:lvlText w:val="•"/>
      <w:lvlJc w:val="left"/>
      <w:pPr>
        <w:tabs>
          <w:tab w:val="left" w:pos="901"/>
        </w:tabs>
        <w:ind w:left="617" w:hanging="33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16622C44">
      <w:start w:val="1"/>
      <w:numFmt w:val="bullet"/>
      <w:lvlText w:val="•"/>
      <w:lvlJc w:val="left"/>
      <w:pPr>
        <w:tabs>
          <w:tab w:val="left" w:pos="901"/>
        </w:tabs>
        <w:ind w:left="617" w:hanging="33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B3125082">
      <w:start w:val="1"/>
      <w:numFmt w:val="bullet"/>
      <w:lvlText w:val="•"/>
      <w:lvlJc w:val="left"/>
      <w:pPr>
        <w:tabs>
          <w:tab w:val="left" w:pos="901"/>
        </w:tabs>
        <w:ind w:left="617" w:hanging="33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F5B6CF30">
      <w:start w:val="1"/>
      <w:numFmt w:val="bullet"/>
      <w:lvlText w:val="•"/>
      <w:lvlJc w:val="left"/>
      <w:pPr>
        <w:tabs>
          <w:tab w:val="left" w:pos="901"/>
        </w:tabs>
        <w:ind w:left="617" w:hanging="33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70">
    <w:nsid w:val="7F9961A5"/>
    <w:multiLevelType w:val="hybridMultilevel"/>
    <w:tmpl w:val="6C1A9CDC"/>
    <w:styleLink w:val="19"/>
    <w:lvl w:ilvl="0" w:tplc="318AFD12">
      <w:start w:val="1"/>
      <w:numFmt w:val="bullet"/>
      <w:lvlText w:val="•"/>
      <w:lvlJc w:val="left"/>
      <w:pPr>
        <w:tabs>
          <w:tab w:val="left" w:pos="1134"/>
        </w:tabs>
        <w:ind w:left="355" w:hanging="71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C4AD650">
      <w:start w:val="1"/>
      <w:numFmt w:val="bullet"/>
      <w:lvlText w:val="•"/>
      <w:lvlJc w:val="left"/>
      <w:pPr>
        <w:tabs>
          <w:tab w:val="left" w:pos="1134"/>
        </w:tabs>
        <w:ind w:left="360" w:hanging="7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B28BB8E">
      <w:start w:val="1"/>
      <w:numFmt w:val="bullet"/>
      <w:lvlText w:val="•"/>
      <w:lvlJc w:val="left"/>
      <w:pPr>
        <w:tabs>
          <w:tab w:val="left" w:pos="1134"/>
        </w:tabs>
        <w:ind w:left="360" w:hanging="7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E370E48C">
      <w:start w:val="1"/>
      <w:numFmt w:val="bullet"/>
      <w:lvlText w:val="•"/>
      <w:lvlJc w:val="left"/>
      <w:pPr>
        <w:tabs>
          <w:tab w:val="left" w:pos="1134"/>
        </w:tabs>
        <w:ind w:left="360" w:hanging="7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AB06E52">
      <w:start w:val="1"/>
      <w:numFmt w:val="bullet"/>
      <w:lvlText w:val="•"/>
      <w:lvlJc w:val="left"/>
      <w:pPr>
        <w:tabs>
          <w:tab w:val="left" w:pos="1134"/>
        </w:tabs>
        <w:ind w:left="360" w:hanging="7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CE844684">
      <w:start w:val="1"/>
      <w:numFmt w:val="bullet"/>
      <w:lvlText w:val="•"/>
      <w:lvlJc w:val="left"/>
      <w:pPr>
        <w:tabs>
          <w:tab w:val="left" w:pos="1134"/>
        </w:tabs>
        <w:ind w:left="360" w:hanging="7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C9CE628C">
      <w:start w:val="1"/>
      <w:numFmt w:val="bullet"/>
      <w:lvlText w:val="•"/>
      <w:lvlJc w:val="left"/>
      <w:pPr>
        <w:tabs>
          <w:tab w:val="left" w:pos="1134"/>
        </w:tabs>
        <w:ind w:left="360" w:hanging="7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DA2F1C2">
      <w:start w:val="1"/>
      <w:numFmt w:val="bullet"/>
      <w:lvlText w:val="•"/>
      <w:lvlJc w:val="left"/>
      <w:pPr>
        <w:tabs>
          <w:tab w:val="left" w:pos="1134"/>
        </w:tabs>
        <w:ind w:left="360" w:hanging="7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252689C4">
      <w:start w:val="1"/>
      <w:numFmt w:val="bullet"/>
      <w:lvlText w:val="•"/>
      <w:lvlJc w:val="left"/>
      <w:pPr>
        <w:tabs>
          <w:tab w:val="left" w:pos="1134"/>
        </w:tabs>
        <w:ind w:left="360" w:hanging="7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60"/>
  </w:num>
  <w:num w:numId="2">
    <w:abstractNumId w:val="46"/>
  </w:num>
  <w:num w:numId="3">
    <w:abstractNumId w:val="14"/>
  </w:num>
  <w:num w:numId="4">
    <w:abstractNumId w:val="62"/>
  </w:num>
  <w:num w:numId="5">
    <w:abstractNumId w:val="58"/>
  </w:num>
  <w:num w:numId="6">
    <w:abstractNumId w:val="49"/>
  </w:num>
  <w:num w:numId="7">
    <w:abstractNumId w:val="9"/>
  </w:num>
  <w:num w:numId="8">
    <w:abstractNumId w:val="40"/>
  </w:num>
  <w:num w:numId="9">
    <w:abstractNumId w:val="48"/>
  </w:num>
  <w:num w:numId="10">
    <w:abstractNumId w:val="8"/>
  </w:num>
  <w:num w:numId="11">
    <w:abstractNumId w:val="59"/>
  </w:num>
  <w:num w:numId="12">
    <w:abstractNumId w:val="33"/>
  </w:num>
  <w:num w:numId="13">
    <w:abstractNumId w:val="0"/>
  </w:num>
  <w:num w:numId="14">
    <w:abstractNumId w:val="1"/>
  </w:num>
  <w:num w:numId="15">
    <w:abstractNumId w:val="16"/>
  </w:num>
  <w:num w:numId="16">
    <w:abstractNumId w:val="22"/>
  </w:num>
  <w:num w:numId="17">
    <w:abstractNumId w:val="3"/>
  </w:num>
  <w:num w:numId="18">
    <w:abstractNumId w:val="7"/>
  </w:num>
  <w:num w:numId="19">
    <w:abstractNumId w:val="65"/>
  </w:num>
  <w:num w:numId="20">
    <w:abstractNumId w:val="39"/>
  </w:num>
  <w:num w:numId="21">
    <w:abstractNumId w:val="13"/>
  </w:num>
  <w:num w:numId="22">
    <w:abstractNumId w:val="29"/>
  </w:num>
  <w:num w:numId="23">
    <w:abstractNumId w:val="10"/>
  </w:num>
  <w:num w:numId="24">
    <w:abstractNumId w:val="27"/>
  </w:num>
  <w:num w:numId="25">
    <w:abstractNumId w:val="54"/>
  </w:num>
  <w:num w:numId="26">
    <w:abstractNumId w:val="42"/>
  </w:num>
  <w:num w:numId="27">
    <w:abstractNumId w:val="43"/>
  </w:num>
  <w:num w:numId="28">
    <w:abstractNumId w:val="31"/>
  </w:num>
  <w:num w:numId="29">
    <w:abstractNumId w:val="34"/>
  </w:num>
  <w:num w:numId="30">
    <w:abstractNumId w:val="45"/>
  </w:num>
  <w:num w:numId="31">
    <w:abstractNumId w:val="51"/>
  </w:num>
  <w:num w:numId="32">
    <w:abstractNumId w:val="35"/>
  </w:num>
  <w:num w:numId="33">
    <w:abstractNumId w:val="30"/>
  </w:num>
  <w:num w:numId="34">
    <w:abstractNumId w:val="70"/>
  </w:num>
  <w:num w:numId="35">
    <w:abstractNumId w:val="56"/>
  </w:num>
  <w:num w:numId="36">
    <w:abstractNumId w:val="6"/>
  </w:num>
  <w:num w:numId="37">
    <w:abstractNumId w:val="50"/>
  </w:num>
  <w:num w:numId="38">
    <w:abstractNumId w:val="64"/>
  </w:num>
  <w:num w:numId="39">
    <w:abstractNumId w:val="37"/>
  </w:num>
  <w:num w:numId="40">
    <w:abstractNumId w:val="21"/>
  </w:num>
  <w:num w:numId="41">
    <w:abstractNumId w:val="17"/>
  </w:num>
  <w:num w:numId="42">
    <w:abstractNumId w:val="47"/>
  </w:num>
  <w:num w:numId="43">
    <w:abstractNumId w:val="28"/>
  </w:num>
  <w:num w:numId="44">
    <w:abstractNumId w:val="69"/>
  </w:num>
  <w:num w:numId="45">
    <w:abstractNumId w:val="63"/>
  </w:num>
  <w:num w:numId="46">
    <w:abstractNumId w:val="2"/>
  </w:num>
  <w:num w:numId="47">
    <w:abstractNumId w:val="61"/>
  </w:num>
  <w:num w:numId="48">
    <w:abstractNumId w:val="53"/>
  </w:num>
  <w:num w:numId="49">
    <w:abstractNumId w:val="26"/>
  </w:num>
  <w:num w:numId="50">
    <w:abstractNumId w:val="20"/>
  </w:num>
  <w:num w:numId="51">
    <w:abstractNumId w:val="19"/>
  </w:num>
  <w:num w:numId="52">
    <w:abstractNumId w:val="12"/>
  </w:num>
  <w:num w:numId="53">
    <w:abstractNumId w:val="38"/>
  </w:num>
  <w:num w:numId="54">
    <w:abstractNumId w:val="52"/>
  </w:num>
  <w:num w:numId="55">
    <w:abstractNumId w:val="11"/>
  </w:num>
  <w:num w:numId="56">
    <w:abstractNumId w:val="36"/>
  </w:num>
  <w:num w:numId="57">
    <w:abstractNumId w:val="25"/>
  </w:num>
  <w:num w:numId="58">
    <w:abstractNumId w:val="4"/>
  </w:num>
  <w:num w:numId="59">
    <w:abstractNumId w:val="41"/>
  </w:num>
  <w:num w:numId="60">
    <w:abstractNumId w:val="57"/>
  </w:num>
  <w:num w:numId="61">
    <w:abstractNumId w:val="67"/>
  </w:num>
  <w:num w:numId="62">
    <w:abstractNumId w:val="44"/>
  </w:num>
  <w:num w:numId="63">
    <w:abstractNumId w:val="23"/>
  </w:num>
  <w:num w:numId="64">
    <w:abstractNumId w:val="68"/>
  </w:num>
  <w:num w:numId="65">
    <w:abstractNumId w:val="24"/>
  </w:num>
  <w:num w:numId="66">
    <w:abstractNumId w:val="55"/>
  </w:num>
  <w:num w:numId="67">
    <w:abstractNumId w:val="18"/>
  </w:num>
  <w:num w:numId="68">
    <w:abstractNumId w:val="32"/>
  </w:num>
  <w:num w:numId="69">
    <w:abstractNumId w:val="66"/>
  </w:num>
  <w:num w:numId="70">
    <w:abstractNumId w:val="15"/>
  </w:num>
  <w:num w:numId="71">
    <w:abstractNumId w:val="5"/>
  </w:num>
  <w:numIdMacAtCleanup w:val="7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3F7F97"/>
    <w:rsid w:val="00017708"/>
    <w:rsid w:val="00021260"/>
    <w:rsid w:val="0002242C"/>
    <w:rsid w:val="00022919"/>
    <w:rsid w:val="000259F0"/>
    <w:rsid w:val="00030A9B"/>
    <w:rsid w:val="0003634B"/>
    <w:rsid w:val="00037145"/>
    <w:rsid w:val="00041D85"/>
    <w:rsid w:val="00045CB0"/>
    <w:rsid w:val="00053348"/>
    <w:rsid w:val="00071198"/>
    <w:rsid w:val="00093415"/>
    <w:rsid w:val="000978E4"/>
    <w:rsid w:val="000B231F"/>
    <w:rsid w:val="000C0A0C"/>
    <w:rsid w:val="00110CBE"/>
    <w:rsid w:val="0011606A"/>
    <w:rsid w:val="00137BC6"/>
    <w:rsid w:val="001462EF"/>
    <w:rsid w:val="00184F89"/>
    <w:rsid w:val="001A2FF4"/>
    <w:rsid w:val="001A6D05"/>
    <w:rsid w:val="001E1E5B"/>
    <w:rsid w:val="001F14B2"/>
    <w:rsid w:val="002050E2"/>
    <w:rsid w:val="00205644"/>
    <w:rsid w:val="00210323"/>
    <w:rsid w:val="00254D68"/>
    <w:rsid w:val="0026629A"/>
    <w:rsid w:val="00290847"/>
    <w:rsid w:val="00294DEA"/>
    <w:rsid w:val="002B150C"/>
    <w:rsid w:val="002C1F3D"/>
    <w:rsid w:val="002C243F"/>
    <w:rsid w:val="002E4584"/>
    <w:rsid w:val="00317F51"/>
    <w:rsid w:val="0033259B"/>
    <w:rsid w:val="003375E5"/>
    <w:rsid w:val="003725EA"/>
    <w:rsid w:val="003A0A2E"/>
    <w:rsid w:val="003A612F"/>
    <w:rsid w:val="003B7941"/>
    <w:rsid w:val="003C1C47"/>
    <w:rsid w:val="003C520E"/>
    <w:rsid w:val="003D1C92"/>
    <w:rsid w:val="003D4C0F"/>
    <w:rsid w:val="003E2B94"/>
    <w:rsid w:val="003F5247"/>
    <w:rsid w:val="003F7F97"/>
    <w:rsid w:val="004105F8"/>
    <w:rsid w:val="00412FE5"/>
    <w:rsid w:val="00414C6F"/>
    <w:rsid w:val="004218DC"/>
    <w:rsid w:val="0046117D"/>
    <w:rsid w:val="0048306D"/>
    <w:rsid w:val="004834AB"/>
    <w:rsid w:val="00485EA3"/>
    <w:rsid w:val="004B439C"/>
    <w:rsid w:val="004C0C58"/>
    <w:rsid w:val="004D2623"/>
    <w:rsid w:val="004D54B8"/>
    <w:rsid w:val="004F1CCC"/>
    <w:rsid w:val="00502AEB"/>
    <w:rsid w:val="00513F2A"/>
    <w:rsid w:val="00537B72"/>
    <w:rsid w:val="005467DD"/>
    <w:rsid w:val="0056047C"/>
    <w:rsid w:val="00561E57"/>
    <w:rsid w:val="0057490E"/>
    <w:rsid w:val="00590304"/>
    <w:rsid w:val="005B3558"/>
    <w:rsid w:val="005B437B"/>
    <w:rsid w:val="005B64CB"/>
    <w:rsid w:val="005C59C8"/>
    <w:rsid w:val="005F7ADC"/>
    <w:rsid w:val="00621573"/>
    <w:rsid w:val="00642EFB"/>
    <w:rsid w:val="00643FA4"/>
    <w:rsid w:val="006454CA"/>
    <w:rsid w:val="006513D4"/>
    <w:rsid w:val="006577C2"/>
    <w:rsid w:val="00663191"/>
    <w:rsid w:val="00666495"/>
    <w:rsid w:val="0066682E"/>
    <w:rsid w:val="006936F9"/>
    <w:rsid w:val="006B57EB"/>
    <w:rsid w:val="006C3B48"/>
    <w:rsid w:val="006C5021"/>
    <w:rsid w:val="006D4B34"/>
    <w:rsid w:val="006D7EF4"/>
    <w:rsid w:val="00711B66"/>
    <w:rsid w:val="00713AFE"/>
    <w:rsid w:val="007140BB"/>
    <w:rsid w:val="007239ED"/>
    <w:rsid w:val="00752DC3"/>
    <w:rsid w:val="007642DE"/>
    <w:rsid w:val="0077187D"/>
    <w:rsid w:val="00784918"/>
    <w:rsid w:val="007942A5"/>
    <w:rsid w:val="007A2A85"/>
    <w:rsid w:val="007A5C80"/>
    <w:rsid w:val="007C1AEA"/>
    <w:rsid w:val="007C3AC2"/>
    <w:rsid w:val="007C4F83"/>
    <w:rsid w:val="007E29E2"/>
    <w:rsid w:val="007F4A17"/>
    <w:rsid w:val="007F5CA2"/>
    <w:rsid w:val="00807EE5"/>
    <w:rsid w:val="0085481B"/>
    <w:rsid w:val="00870BF3"/>
    <w:rsid w:val="008C0E07"/>
    <w:rsid w:val="008C6AD9"/>
    <w:rsid w:val="008D56E9"/>
    <w:rsid w:val="00954340"/>
    <w:rsid w:val="00971D1D"/>
    <w:rsid w:val="00991547"/>
    <w:rsid w:val="009C733B"/>
    <w:rsid w:val="009E57B2"/>
    <w:rsid w:val="009F24AF"/>
    <w:rsid w:val="009F3EF3"/>
    <w:rsid w:val="00A12A0A"/>
    <w:rsid w:val="00A12C67"/>
    <w:rsid w:val="00A23009"/>
    <w:rsid w:val="00A5067D"/>
    <w:rsid w:val="00A539DF"/>
    <w:rsid w:val="00A72915"/>
    <w:rsid w:val="00A73D08"/>
    <w:rsid w:val="00AD384C"/>
    <w:rsid w:val="00AE39B7"/>
    <w:rsid w:val="00AF0621"/>
    <w:rsid w:val="00AF37DA"/>
    <w:rsid w:val="00B1554A"/>
    <w:rsid w:val="00B15ACB"/>
    <w:rsid w:val="00B15F16"/>
    <w:rsid w:val="00B30DA0"/>
    <w:rsid w:val="00B32E6B"/>
    <w:rsid w:val="00B57C66"/>
    <w:rsid w:val="00B6312A"/>
    <w:rsid w:val="00B661A3"/>
    <w:rsid w:val="00B85B99"/>
    <w:rsid w:val="00BA00CA"/>
    <w:rsid w:val="00C229CD"/>
    <w:rsid w:val="00C71D69"/>
    <w:rsid w:val="00C75EBA"/>
    <w:rsid w:val="00C86ACE"/>
    <w:rsid w:val="00CC2AEC"/>
    <w:rsid w:val="00CD077D"/>
    <w:rsid w:val="00CD18BB"/>
    <w:rsid w:val="00CD62A0"/>
    <w:rsid w:val="00CE66F9"/>
    <w:rsid w:val="00CF1D04"/>
    <w:rsid w:val="00D0043D"/>
    <w:rsid w:val="00D02D87"/>
    <w:rsid w:val="00D103AE"/>
    <w:rsid w:val="00D37942"/>
    <w:rsid w:val="00D40BFB"/>
    <w:rsid w:val="00D462F0"/>
    <w:rsid w:val="00D61946"/>
    <w:rsid w:val="00D62B2A"/>
    <w:rsid w:val="00D62B82"/>
    <w:rsid w:val="00D73285"/>
    <w:rsid w:val="00D81BEC"/>
    <w:rsid w:val="00D95150"/>
    <w:rsid w:val="00DA4011"/>
    <w:rsid w:val="00DC4771"/>
    <w:rsid w:val="00DC5E8B"/>
    <w:rsid w:val="00DC6DC6"/>
    <w:rsid w:val="00DD7F45"/>
    <w:rsid w:val="00DE3DE7"/>
    <w:rsid w:val="00DE6AE3"/>
    <w:rsid w:val="00E15EE4"/>
    <w:rsid w:val="00E30F28"/>
    <w:rsid w:val="00E37D67"/>
    <w:rsid w:val="00E578E0"/>
    <w:rsid w:val="00E65465"/>
    <w:rsid w:val="00E66E47"/>
    <w:rsid w:val="00E70831"/>
    <w:rsid w:val="00E7334E"/>
    <w:rsid w:val="00E85A9A"/>
    <w:rsid w:val="00E922B3"/>
    <w:rsid w:val="00E93C72"/>
    <w:rsid w:val="00E9617B"/>
    <w:rsid w:val="00ED0D63"/>
    <w:rsid w:val="00EF4B29"/>
    <w:rsid w:val="00F01A2B"/>
    <w:rsid w:val="00F1719C"/>
    <w:rsid w:val="00F442AB"/>
    <w:rsid w:val="00F47F3E"/>
    <w:rsid w:val="00F61930"/>
    <w:rsid w:val="00FA1AAB"/>
    <w:rsid w:val="00FC1961"/>
    <w:rsid w:val="00FD50B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7088A36-F9D7-4817-84E8-C63EE712CD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1BEC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link w:val="1a"/>
    <w:uiPriority w:val="9"/>
    <w:qFormat/>
    <w:rsid w:val="003F7F97"/>
    <w:pPr>
      <w:spacing w:before="150" w:after="100" w:afterAutospacing="1" w:line="240" w:lineRule="auto"/>
      <w:outlineLvl w:val="0"/>
    </w:pPr>
    <w:rPr>
      <w:rFonts w:ascii="Times New Roman" w:eastAsia="Times New Roman" w:hAnsi="Times New Roman"/>
      <w:color w:val="6D9A00"/>
      <w:kern w:val="36"/>
      <w:sz w:val="27"/>
      <w:szCs w:val="27"/>
      <w:lang w:eastAsia="ru-RU"/>
    </w:rPr>
  </w:style>
  <w:style w:type="paragraph" w:styleId="2">
    <w:name w:val="heading 2"/>
    <w:basedOn w:val="a"/>
    <w:link w:val="2a"/>
    <w:uiPriority w:val="9"/>
    <w:qFormat/>
    <w:rsid w:val="003F7F9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color w:val="0177A4"/>
      <w:sz w:val="21"/>
      <w:szCs w:val="21"/>
      <w:lang w:eastAsia="ru-RU"/>
    </w:rPr>
  </w:style>
  <w:style w:type="paragraph" w:styleId="3">
    <w:name w:val="heading 3"/>
    <w:basedOn w:val="a"/>
    <w:link w:val="32"/>
    <w:uiPriority w:val="9"/>
    <w:qFormat/>
    <w:rsid w:val="003F7F9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color w:val="0377A1"/>
      <w:sz w:val="21"/>
      <w:szCs w:val="21"/>
      <w:lang w:eastAsia="ru-RU"/>
    </w:rPr>
  </w:style>
  <w:style w:type="paragraph" w:styleId="40">
    <w:name w:val="heading 4"/>
    <w:basedOn w:val="a"/>
    <w:next w:val="a"/>
    <w:link w:val="42"/>
    <w:uiPriority w:val="9"/>
    <w:semiHidden/>
    <w:unhideWhenUsed/>
    <w:qFormat/>
    <w:rsid w:val="003A0A2E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a">
    <w:name w:val="Заголовок 1 Знак"/>
    <w:link w:val="1"/>
    <w:uiPriority w:val="9"/>
    <w:rsid w:val="003F7F97"/>
    <w:rPr>
      <w:rFonts w:ascii="Times New Roman" w:eastAsia="Times New Roman" w:hAnsi="Times New Roman" w:cs="Times New Roman"/>
      <w:color w:val="6D9A00"/>
      <w:kern w:val="36"/>
      <w:sz w:val="27"/>
      <w:szCs w:val="27"/>
      <w:lang w:eastAsia="ru-RU"/>
    </w:rPr>
  </w:style>
  <w:style w:type="character" w:customStyle="1" w:styleId="2a">
    <w:name w:val="Заголовок 2 Знак"/>
    <w:link w:val="2"/>
    <w:uiPriority w:val="9"/>
    <w:rsid w:val="003F7F97"/>
    <w:rPr>
      <w:rFonts w:ascii="Times New Roman" w:eastAsia="Times New Roman" w:hAnsi="Times New Roman" w:cs="Times New Roman"/>
      <w:b/>
      <w:bCs/>
      <w:color w:val="0177A4"/>
      <w:sz w:val="21"/>
      <w:szCs w:val="21"/>
      <w:lang w:eastAsia="ru-RU"/>
    </w:rPr>
  </w:style>
  <w:style w:type="character" w:customStyle="1" w:styleId="32">
    <w:name w:val="Заголовок 3 Знак"/>
    <w:link w:val="3"/>
    <w:uiPriority w:val="9"/>
    <w:rsid w:val="003F7F97"/>
    <w:rPr>
      <w:rFonts w:ascii="Times New Roman" w:eastAsia="Times New Roman" w:hAnsi="Times New Roman" w:cs="Times New Roman"/>
      <w:b/>
      <w:bCs/>
      <w:color w:val="0377A1"/>
      <w:sz w:val="21"/>
      <w:szCs w:val="21"/>
      <w:lang w:eastAsia="ru-RU"/>
    </w:rPr>
  </w:style>
  <w:style w:type="table" w:styleId="a3">
    <w:name w:val="Table Grid"/>
    <w:basedOn w:val="a1"/>
    <w:uiPriority w:val="59"/>
    <w:rsid w:val="0029084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Содержимое таблицы"/>
    <w:basedOn w:val="a"/>
    <w:rsid w:val="00C71D69"/>
    <w:pPr>
      <w:widowControl w:val="0"/>
      <w:suppressLineNumbers/>
      <w:suppressAutoHyphens/>
      <w:spacing w:after="0" w:line="240" w:lineRule="auto"/>
    </w:pPr>
    <w:rPr>
      <w:rFonts w:ascii="Times New Roman" w:eastAsia="WenQuanYi Micro Hei" w:hAnsi="Times New Roman" w:cs="FreeSans"/>
      <w:kern w:val="1"/>
      <w:sz w:val="24"/>
      <w:szCs w:val="24"/>
      <w:lang w:eastAsia="zh-CN" w:bidi="hi-IN"/>
    </w:rPr>
  </w:style>
  <w:style w:type="character" w:customStyle="1" w:styleId="42">
    <w:name w:val="Заголовок 4 Знак"/>
    <w:basedOn w:val="a0"/>
    <w:link w:val="40"/>
    <w:uiPriority w:val="9"/>
    <w:semiHidden/>
    <w:rsid w:val="003A0A2E"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table" w:customStyle="1" w:styleId="TableNormal">
    <w:name w:val="Table Normal"/>
    <w:rsid w:val="003A0A2E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5">
    <w:name w:val="По умолчанию A"/>
    <w:rsid w:val="003A0A2E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Arial Unicode MS" w:eastAsia="Arial Unicode MS" w:hAnsi="Arial Unicode MS" w:cs="Arial Unicode MS"/>
      <w:color w:val="000000"/>
      <w:sz w:val="22"/>
      <w:szCs w:val="22"/>
      <w:u w:color="000000"/>
      <w:bdr w:val="nil"/>
    </w:rPr>
  </w:style>
  <w:style w:type="paragraph" w:customStyle="1" w:styleId="2A0">
    <w:name w:val="Стиль таблицы 2 A"/>
    <w:rsid w:val="003A0A2E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Arial Unicode MS" w:eastAsia="Arial Unicode MS" w:hAnsi="Arial Unicode MS" w:cs="Arial Unicode MS"/>
      <w:color w:val="000000"/>
      <w:u w:color="000000"/>
      <w:bdr w:val="nil"/>
    </w:rPr>
  </w:style>
  <w:style w:type="paragraph" w:customStyle="1" w:styleId="Standard">
    <w:name w:val="Standard"/>
    <w:rsid w:val="003A0A2E"/>
    <w:pPr>
      <w:widowControl w:val="0"/>
      <w:pBdr>
        <w:top w:val="nil"/>
        <w:left w:val="nil"/>
        <w:bottom w:val="nil"/>
        <w:right w:val="nil"/>
        <w:between w:val="nil"/>
        <w:bar w:val="nil"/>
      </w:pBdr>
      <w:suppressAutoHyphens/>
    </w:pPr>
    <w:rPr>
      <w:rFonts w:ascii="Times New Roman" w:eastAsia="Arial Unicode MS" w:hAnsi="Times New Roman" w:cs="Arial Unicode MS"/>
      <w:color w:val="000000"/>
      <w:kern w:val="16"/>
      <w:sz w:val="24"/>
      <w:szCs w:val="24"/>
      <w:u w:color="000000"/>
      <w:bdr w:val="nil"/>
    </w:rPr>
  </w:style>
  <w:style w:type="numbering" w:customStyle="1" w:styleId="4">
    <w:name w:val="Импортированный стиль 4"/>
    <w:rsid w:val="003A0A2E"/>
    <w:pPr>
      <w:numPr>
        <w:numId w:val="1"/>
      </w:numPr>
    </w:pPr>
  </w:style>
  <w:style w:type="paragraph" w:styleId="a6">
    <w:name w:val="List Paragraph"/>
    <w:uiPriority w:val="34"/>
    <w:qFormat/>
    <w:rsid w:val="003A0A2E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200" w:line="276" w:lineRule="auto"/>
      <w:ind w:left="720"/>
    </w:pPr>
    <w:rPr>
      <w:rFonts w:cs="Calibri"/>
      <w:color w:val="000000"/>
      <w:sz w:val="22"/>
      <w:szCs w:val="22"/>
      <w:u w:color="000000"/>
      <w:bdr w:val="nil"/>
    </w:rPr>
  </w:style>
  <w:style w:type="numbering" w:customStyle="1" w:styleId="210">
    <w:name w:val="Список 21"/>
    <w:rsid w:val="003A0A2E"/>
    <w:pPr>
      <w:numPr>
        <w:numId w:val="2"/>
      </w:numPr>
    </w:pPr>
  </w:style>
  <w:style w:type="numbering" w:customStyle="1" w:styleId="List0">
    <w:name w:val="List 0"/>
    <w:rsid w:val="003A0A2E"/>
    <w:pPr>
      <w:numPr>
        <w:numId w:val="3"/>
      </w:numPr>
    </w:pPr>
  </w:style>
  <w:style w:type="numbering" w:customStyle="1" w:styleId="6">
    <w:name w:val="Импортированный стиль 6"/>
    <w:rsid w:val="003A0A2E"/>
    <w:pPr>
      <w:numPr>
        <w:numId w:val="4"/>
      </w:numPr>
    </w:pPr>
  </w:style>
  <w:style w:type="numbering" w:customStyle="1" w:styleId="7">
    <w:name w:val="Импортированный стиль 7"/>
    <w:rsid w:val="003A0A2E"/>
    <w:pPr>
      <w:numPr>
        <w:numId w:val="6"/>
      </w:numPr>
    </w:pPr>
  </w:style>
  <w:style w:type="numbering" w:customStyle="1" w:styleId="8">
    <w:name w:val="Импортированный стиль 8"/>
    <w:rsid w:val="003A0A2E"/>
    <w:pPr>
      <w:numPr>
        <w:numId w:val="8"/>
      </w:numPr>
    </w:pPr>
  </w:style>
  <w:style w:type="numbering" w:customStyle="1" w:styleId="9">
    <w:name w:val="Импортированный стиль 9"/>
    <w:rsid w:val="003A0A2E"/>
    <w:pPr>
      <w:numPr>
        <w:numId w:val="10"/>
      </w:numPr>
    </w:pPr>
  </w:style>
  <w:style w:type="numbering" w:customStyle="1" w:styleId="10">
    <w:name w:val="Импортированный стиль 10"/>
    <w:rsid w:val="003A0A2E"/>
    <w:pPr>
      <w:numPr>
        <w:numId w:val="12"/>
      </w:numPr>
    </w:pPr>
  </w:style>
  <w:style w:type="numbering" w:customStyle="1" w:styleId="11">
    <w:name w:val="Импортированный стиль 11"/>
    <w:rsid w:val="003A0A2E"/>
    <w:pPr>
      <w:numPr>
        <w:numId w:val="14"/>
      </w:numPr>
    </w:pPr>
  </w:style>
  <w:style w:type="numbering" w:customStyle="1" w:styleId="12">
    <w:name w:val="Импортированный стиль 12"/>
    <w:rsid w:val="003A0A2E"/>
    <w:pPr>
      <w:numPr>
        <w:numId w:val="16"/>
      </w:numPr>
    </w:pPr>
  </w:style>
  <w:style w:type="numbering" w:customStyle="1" w:styleId="13">
    <w:name w:val="Импортированный стиль 13"/>
    <w:rsid w:val="003A0A2E"/>
    <w:pPr>
      <w:numPr>
        <w:numId w:val="18"/>
      </w:numPr>
    </w:pPr>
  </w:style>
  <w:style w:type="numbering" w:customStyle="1" w:styleId="14">
    <w:name w:val="Импортированный стиль 14"/>
    <w:rsid w:val="003A0A2E"/>
    <w:pPr>
      <w:numPr>
        <w:numId w:val="20"/>
      </w:numPr>
    </w:pPr>
  </w:style>
  <w:style w:type="numbering" w:customStyle="1" w:styleId="15">
    <w:name w:val="Импортированный стиль 15"/>
    <w:rsid w:val="003A0A2E"/>
    <w:pPr>
      <w:numPr>
        <w:numId w:val="22"/>
      </w:numPr>
    </w:pPr>
  </w:style>
  <w:style w:type="numbering" w:customStyle="1" w:styleId="31">
    <w:name w:val="Список 31"/>
    <w:rsid w:val="003A0A2E"/>
    <w:pPr>
      <w:numPr>
        <w:numId w:val="24"/>
      </w:numPr>
    </w:pPr>
  </w:style>
  <w:style w:type="paragraph" w:styleId="a7">
    <w:name w:val="Body Text"/>
    <w:link w:val="a8"/>
    <w:rsid w:val="003A0A2E"/>
    <w:pPr>
      <w:pBdr>
        <w:top w:val="nil"/>
        <w:left w:val="nil"/>
        <w:bottom w:val="nil"/>
        <w:right w:val="nil"/>
        <w:between w:val="nil"/>
        <w:bar w:val="nil"/>
      </w:pBdr>
      <w:spacing w:after="120"/>
    </w:pPr>
    <w:rPr>
      <w:rFonts w:ascii="Arial Unicode MS" w:eastAsia="Arial Unicode MS" w:hAnsi="Arial Unicode MS" w:cs="Arial Unicode MS"/>
      <w:color w:val="000000"/>
      <w:sz w:val="24"/>
      <w:szCs w:val="24"/>
      <w:u w:color="000000"/>
      <w:bdr w:val="nil"/>
    </w:rPr>
  </w:style>
  <w:style w:type="character" w:customStyle="1" w:styleId="a8">
    <w:name w:val="Основной текст Знак"/>
    <w:basedOn w:val="a0"/>
    <w:link w:val="a7"/>
    <w:rsid w:val="003A0A2E"/>
    <w:rPr>
      <w:rFonts w:ascii="Arial Unicode MS" w:eastAsia="Arial Unicode MS" w:hAnsi="Arial Unicode MS" w:cs="Arial Unicode MS"/>
      <w:color w:val="000000"/>
      <w:sz w:val="24"/>
      <w:szCs w:val="24"/>
      <w:u w:color="000000"/>
      <w:bdr w:val="nil"/>
      <w:lang w:val="ru-RU" w:eastAsia="ru-RU" w:bidi="ar-SA"/>
    </w:rPr>
  </w:style>
  <w:style w:type="numbering" w:customStyle="1" w:styleId="16">
    <w:name w:val="Импортированный стиль 16"/>
    <w:rsid w:val="003A0A2E"/>
    <w:pPr>
      <w:numPr>
        <w:numId w:val="26"/>
      </w:numPr>
    </w:pPr>
  </w:style>
  <w:style w:type="numbering" w:customStyle="1" w:styleId="17">
    <w:name w:val="Импортированный стиль 17"/>
    <w:rsid w:val="003A0A2E"/>
    <w:pPr>
      <w:numPr>
        <w:numId w:val="28"/>
      </w:numPr>
    </w:pPr>
  </w:style>
  <w:style w:type="numbering" w:customStyle="1" w:styleId="18">
    <w:name w:val="Импортированный стиль 18"/>
    <w:rsid w:val="003A0A2E"/>
    <w:pPr>
      <w:numPr>
        <w:numId w:val="30"/>
      </w:numPr>
    </w:pPr>
  </w:style>
  <w:style w:type="numbering" w:customStyle="1" w:styleId="41">
    <w:name w:val="Список 41"/>
    <w:rsid w:val="003A0A2E"/>
    <w:pPr>
      <w:numPr>
        <w:numId w:val="32"/>
      </w:numPr>
    </w:pPr>
  </w:style>
  <w:style w:type="paragraph" w:styleId="33">
    <w:name w:val="Body Text 3"/>
    <w:link w:val="34"/>
    <w:rsid w:val="003A0A2E"/>
    <w:pPr>
      <w:pBdr>
        <w:top w:val="nil"/>
        <w:left w:val="nil"/>
        <w:bottom w:val="nil"/>
        <w:right w:val="nil"/>
        <w:between w:val="nil"/>
        <w:bar w:val="nil"/>
      </w:pBdr>
      <w:spacing w:after="120"/>
    </w:pPr>
    <w:rPr>
      <w:rFonts w:ascii="Arial Unicode MS" w:eastAsia="Arial Unicode MS" w:hAnsi="Arial Unicode MS" w:cs="Arial Unicode MS"/>
      <w:color w:val="000000"/>
      <w:sz w:val="16"/>
      <w:szCs w:val="16"/>
      <w:u w:color="000000"/>
      <w:bdr w:val="nil"/>
    </w:rPr>
  </w:style>
  <w:style w:type="character" w:customStyle="1" w:styleId="34">
    <w:name w:val="Основной текст 3 Знак"/>
    <w:basedOn w:val="a0"/>
    <w:link w:val="33"/>
    <w:rsid w:val="003A0A2E"/>
    <w:rPr>
      <w:rFonts w:ascii="Arial Unicode MS" w:eastAsia="Arial Unicode MS" w:hAnsi="Arial Unicode MS" w:cs="Arial Unicode MS"/>
      <w:color w:val="000000"/>
      <w:sz w:val="16"/>
      <w:szCs w:val="16"/>
      <w:u w:color="000000"/>
      <w:bdr w:val="nil"/>
      <w:lang w:val="ru-RU" w:eastAsia="ru-RU" w:bidi="ar-SA"/>
    </w:rPr>
  </w:style>
  <w:style w:type="numbering" w:customStyle="1" w:styleId="19">
    <w:name w:val="Импортированный стиль 19"/>
    <w:rsid w:val="003A0A2E"/>
    <w:pPr>
      <w:numPr>
        <w:numId w:val="34"/>
      </w:numPr>
    </w:pPr>
  </w:style>
  <w:style w:type="numbering" w:customStyle="1" w:styleId="20">
    <w:name w:val="Импортированный стиль 20"/>
    <w:rsid w:val="003A0A2E"/>
    <w:pPr>
      <w:numPr>
        <w:numId w:val="36"/>
      </w:numPr>
    </w:pPr>
  </w:style>
  <w:style w:type="numbering" w:customStyle="1" w:styleId="21">
    <w:name w:val="Импортированный стиль 21"/>
    <w:rsid w:val="003A0A2E"/>
    <w:pPr>
      <w:numPr>
        <w:numId w:val="38"/>
      </w:numPr>
    </w:pPr>
  </w:style>
  <w:style w:type="numbering" w:customStyle="1" w:styleId="22">
    <w:name w:val="Импортированный стиль 22"/>
    <w:rsid w:val="003A0A2E"/>
    <w:pPr>
      <w:numPr>
        <w:numId w:val="40"/>
      </w:numPr>
    </w:pPr>
  </w:style>
  <w:style w:type="numbering" w:customStyle="1" w:styleId="51">
    <w:name w:val="Список 51"/>
    <w:rsid w:val="003A0A2E"/>
    <w:pPr>
      <w:numPr>
        <w:numId w:val="42"/>
      </w:numPr>
    </w:pPr>
  </w:style>
  <w:style w:type="paragraph" w:styleId="2b">
    <w:name w:val="Body Text 2"/>
    <w:link w:val="2c"/>
    <w:rsid w:val="003A0A2E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Arial Unicode MS" w:eastAsia="Arial Unicode MS" w:hAnsi="Arial Unicode MS" w:cs="Arial Unicode MS"/>
      <w:color w:val="000000"/>
      <w:sz w:val="24"/>
      <w:szCs w:val="24"/>
      <w:u w:color="000000"/>
      <w:bdr w:val="nil"/>
      <w:lang w:val="en-US"/>
    </w:rPr>
  </w:style>
  <w:style w:type="character" w:customStyle="1" w:styleId="2c">
    <w:name w:val="Основной текст 2 Знак"/>
    <w:basedOn w:val="a0"/>
    <w:link w:val="2b"/>
    <w:rsid w:val="003A0A2E"/>
    <w:rPr>
      <w:rFonts w:ascii="Arial Unicode MS" w:eastAsia="Arial Unicode MS" w:hAnsi="Arial Unicode MS" w:cs="Arial Unicode MS"/>
      <w:color w:val="000000"/>
      <w:sz w:val="24"/>
      <w:szCs w:val="24"/>
      <w:u w:color="000000"/>
      <w:bdr w:val="nil"/>
      <w:lang w:val="en-US" w:eastAsia="ru-RU" w:bidi="ar-SA"/>
    </w:rPr>
  </w:style>
  <w:style w:type="numbering" w:customStyle="1" w:styleId="23">
    <w:name w:val="Импортированный стиль 23"/>
    <w:rsid w:val="003A0A2E"/>
    <w:pPr>
      <w:numPr>
        <w:numId w:val="44"/>
      </w:numPr>
    </w:pPr>
  </w:style>
  <w:style w:type="numbering" w:customStyle="1" w:styleId="24">
    <w:name w:val="Импортированный стиль 24"/>
    <w:rsid w:val="003A0A2E"/>
    <w:pPr>
      <w:numPr>
        <w:numId w:val="46"/>
      </w:numPr>
    </w:pPr>
  </w:style>
  <w:style w:type="numbering" w:customStyle="1" w:styleId="List6">
    <w:name w:val="List 6"/>
    <w:rsid w:val="003A0A2E"/>
    <w:pPr>
      <w:numPr>
        <w:numId w:val="48"/>
      </w:numPr>
    </w:pPr>
  </w:style>
  <w:style w:type="paragraph" w:styleId="35">
    <w:name w:val="Body Text Indent 3"/>
    <w:link w:val="36"/>
    <w:rsid w:val="003A0A2E"/>
    <w:pPr>
      <w:pBdr>
        <w:top w:val="nil"/>
        <w:left w:val="nil"/>
        <w:bottom w:val="nil"/>
        <w:right w:val="nil"/>
        <w:between w:val="nil"/>
        <w:bar w:val="nil"/>
      </w:pBdr>
      <w:spacing w:after="120"/>
      <w:ind w:left="283"/>
    </w:pPr>
    <w:rPr>
      <w:rFonts w:ascii="Arial Unicode MS" w:eastAsia="Arial Unicode MS" w:hAnsi="Arial Unicode MS" w:cs="Arial Unicode MS"/>
      <w:color w:val="000000"/>
      <w:sz w:val="16"/>
      <w:szCs w:val="16"/>
      <w:u w:color="000000"/>
      <w:bdr w:val="nil"/>
    </w:rPr>
  </w:style>
  <w:style w:type="character" w:customStyle="1" w:styleId="36">
    <w:name w:val="Основной текст с отступом 3 Знак"/>
    <w:basedOn w:val="a0"/>
    <w:link w:val="35"/>
    <w:rsid w:val="003A0A2E"/>
    <w:rPr>
      <w:rFonts w:ascii="Arial Unicode MS" w:eastAsia="Arial Unicode MS" w:hAnsi="Arial Unicode MS" w:cs="Arial Unicode MS"/>
      <w:color w:val="000000"/>
      <w:sz w:val="16"/>
      <w:szCs w:val="16"/>
      <w:u w:color="000000"/>
      <w:bdr w:val="nil"/>
      <w:lang w:val="ru-RU" w:eastAsia="ru-RU" w:bidi="ar-SA"/>
    </w:rPr>
  </w:style>
  <w:style w:type="numbering" w:customStyle="1" w:styleId="25">
    <w:name w:val="Импортированный стиль 25"/>
    <w:rsid w:val="003A0A2E"/>
    <w:pPr>
      <w:numPr>
        <w:numId w:val="50"/>
      </w:numPr>
    </w:pPr>
  </w:style>
  <w:style w:type="numbering" w:customStyle="1" w:styleId="26">
    <w:name w:val="Импортированный стиль 26"/>
    <w:rsid w:val="003A0A2E"/>
    <w:pPr>
      <w:numPr>
        <w:numId w:val="52"/>
      </w:numPr>
    </w:pPr>
  </w:style>
  <w:style w:type="numbering" w:customStyle="1" w:styleId="27">
    <w:name w:val="Импортированный стиль 27"/>
    <w:rsid w:val="003A0A2E"/>
    <w:pPr>
      <w:numPr>
        <w:numId w:val="54"/>
      </w:numPr>
    </w:pPr>
  </w:style>
  <w:style w:type="numbering" w:customStyle="1" w:styleId="28">
    <w:name w:val="Импортированный стиль 28"/>
    <w:rsid w:val="003A0A2E"/>
    <w:pPr>
      <w:numPr>
        <w:numId w:val="56"/>
      </w:numPr>
    </w:pPr>
  </w:style>
  <w:style w:type="numbering" w:customStyle="1" w:styleId="29">
    <w:name w:val="Импортированный стиль 29"/>
    <w:rsid w:val="003A0A2E"/>
    <w:pPr>
      <w:numPr>
        <w:numId w:val="58"/>
      </w:numPr>
    </w:pPr>
  </w:style>
  <w:style w:type="numbering" w:customStyle="1" w:styleId="30">
    <w:name w:val="Импортированный стиль 30"/>
    <w:rsid w:val="003A0A2E"/>
    <w:pPr>
      <w:numPr>
        <w:numId w:val="60"/>
      </w:numPr>
    </w:pPr>
  </w:style>
  <w:style w:type="numbering" w:customStyle="1" w:styleId="List7">
    <w:name w:val="List 7"/>
    <w:rsid w:val="003A0A2E"/>
    <w:pPr>
      <w:numPr>
        <w:numId w:val="62"/>
      </w:numPr>
    </w:pPr>
  </w:style>
  <w:style w:type="paragraph" w:styleId="a9">
    <w:name w:val="Plain Text"/>
    <w:link w:val="aa"/>
    <w:rsid w:val="003A0A2E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Arial Unicode MS" w:eastAsia="Arial Unicode MS" w:hAnsi="Arial Unicode MS" w:cs="Arial Unicode MS"/>
      <w:color w:val="000000"/>
      <w:u w:color="000000"/>
      <w:bdr w:val="nil"/>
    </w:rPr>
  </w:style>
  <w:style w:type="character" w:customStyle="1" w:styleId="aa">
    <w:name w:val="Текст Знак"/>
    <w:basedOn w:val="a0"/>
    <w:link w:val="a9"/>
    <w:rsid w:val="003A0A2E"/>
    <w:rPr>
      <w:rFonts w:ascii="Arial Unicode MS" w:eastAsia="Arial Unicode MS" w:hAnsi="Arial Unicode MS" w:cs="Arial Unicode MS"/>
      <w:color w:val="000000"/>
      <w:u w:color="000000"/>
      <w:bdr w:val="nil"/>
      <w:lang w:val="ru-RU" w:eastAsia="ru-RU" w:bidi="ar-SA"/>
    </w:rPr>
  </w:style>
  <w:style w:type="numbering" w:customStyle="1" w:styleId="List8">
    <w:name w:val="List 8"/>
    <w:rsid w:val="003A0A2E"/>
    <w:pPr>
      <w:numPr>
        <w:numId w:val="64"/>
      </w:numPr>
    </w:pPr>
  </w:style>
  <w:style w:type="character" w:customStyle="1" w:styleId="ab">
    <w:name w:val="Нет"/>
    <w:rsid w:val="003A0A2E"/>
  </w:style>
  <w:style w:type="character" w:customStyle="1" w:styleId="Hyperlink0">
    <w:name w:val="Hyperlink.0"/>
    <w:basedOn w:val="ab"/>
    <w:rsid w:val="003A0A2E"/>
    <w:rPr>
      <w:color w:val="0000FF"/>
      <w:u w:val="single" w:color="0000FF"/>
      <w:lang w:val="en-US"/>
    </w:rPr>
  </w:style>
  <w:style w:type="paragraph" w:customStyle="1" w:styleId="dash041e0431044b0447043d044b0439">
    <w:name w:val="dash041e_0431_044b_0447_043d_044b_0439"/>
    <w:basedOn w:val="a"/>
    <w:rsid w:val="002050E2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9">
    <w:name w:val="c19"/>
    <w:basedOn w:val="a0"/>
    <w:rsid w:val="004834AB"/>
  </w:style>
  <w:style w:type="paragraph" w:styleId="ac">
    <w:name w:val="Balloon Text"/>
    <w:basedOn w:val="a"/>
    <w:link w:val="ad"/>
    <w:uiPriority w:val="99"/>
    <w:semiHidden/>
    <w:unhideWhenUsed/>
    <w:rsid w:val="00F47F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F47F3E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1095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32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475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278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1931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B16937-D032-48C4-ACE7-8ADF0F93FA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600</TotalTime>
  <Pages>17</Pages>
  <Words>4901</Words>
  <Characters>27941</Characters>
  <Application>Microsoft Office Word</Application>
  <DocSecurity>0</DocSecurity>
  <Lines>232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 Минегалиевн</dc:creator>
  <cp:lastModifiedBy>Светлана Сергеевна</cp:lastModifiedBy>
  <cp:revision>50</cp:revision>
  <cp:lastPrinted>2017-09-25T11:16:00Z</cp:lastPrinted>
  <dcterms:created xsi:type="dcterms:W3CDTF">2016-01-23T19:09:00Z</dcterms:created>
  <dcterms:modified xsi:type="dcterms:W3CDTF">2022-12-15T06:30:00Z</dcterms:modified>
</cp:coreProperties>
</file>